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3B232" w14:textId="77777777" w:rsidR="002A4D75" w:rsidRDefault="002A4D75" w:rsidP="00CB52CC">
      <w:pPr>
        <w:spacing w:after="0" w:line="240" w:lineRule="auto"/>
        <w:jc w:val="center"/>
        <w:rPr>
          <w:rFonts w:ascii="Arial" w:hAnsi="Arial" w:cs="Arial"/>
          <w:b/>
          <w:sz w:val="44"/>
          <w:u w:val="single"/>
        </w:rPr>
      </w:pPr>
      <w:bookmarkStart w:id="0" w:name="_GoBack"/>
      <w:bookmarkEnd w:id="0"/>
      <w:r w:rsidRPr="008C2883">
        <w:rPr>
          <w:rFonts w:ascii="Arial" w:hAnsi="Arial" w:cs="Arial"/>
          <w:b/>
          <w:sz w:val="44"/>
          <w:u w:val="single"/>
        </w:rPr>
        <w:t>UROLOGISCHE SOPS</w:t>
      </w:r>
    </w:p>
    <w:p w14:paraId="5D080200" w14:textId="092CA9DB" w:rsidR="008C2883" w:rsidRDefault="008C2883" w:rsidP="00CB52CC">
      <w:pPr>
        <w:spacing w:after="0" w:line="240" w:lineRule="auto"/>
        <w:jc w:val="center"/>
        <w:rPr>
          <w:rFonts w:ascii="Arial" w:hAnsi="Arial" w:cs="Arial"/>
          <w:sz w:val="44"/>
        </w:rPr>
      </w:pPr>
      <w:r w:rsidRPr="008C2883">
        <w:rPr>
          <w:rFonts w:ascii="Arial" w:hAnsi="Arial" w:cs="Arial"/>
          <w:sz w:val="44"/>
        </w:rPr>
        <w:t>(</w:t>
      </w:r>
      <w:r>
        <w:rPr>
          <w:rFonts w:ascii="Arial" w:hAnsi="Arial" w:cs="Arial"/>
          <w:sz w:val="44"/>
        </w:rPr>
        <w:t xml:space="preserve">VERSION </w:t>
      </w:r>
      <w:r w:rsidR="00B2692C">
        <w:rPr>
          <w:rFonts w:ascii="Arial" w:hAnsi="Arial" w:cs="Arial"/>
          <w:sz w:val="44"/>
        </w:rPr>
        <w:t>03/</w:t>
      </w:r>
      <w:r>
        <w:rPr>
          <w:rFonts w:ascii="Arial" w:hAnsi="Arial" w:cs="Arial"/>
          <w:sz w:val="44"/>
        </w:rPr>
        <w:t>2024)</w:t>
      </w:r>
    </w:p>
    <w:p w14:paraId="0386DB72" w14:textId="679D6706" w:rsidR="001F2624" w:rsidRDefault="001F2624" w:rsidP="00CB52CC">
      <w:pPr>
        <w:spacing w:after="0" w:line="240" w:lineRule="auto"/>
        <w:jc w:val="center"/>
        <w:rPr>
          <w:rFonts w:ascii="Arial" w:hAnsi="Arial" w:cs="Arial"/>
          <w:sz w:val="44"/>
        </w:rPr>
      </w:pPr>
    </w:p>
    <w:p w14:paraId="1C863D61" w14:textId="64ED70CD" w:rsidR="001F2624" w:rsidRDefault="001F2624" w:rsidP="00CB52CC">
      <w:pPr>
        <w:spacing w:after="0" w:line="240" w:lineRule="auto"/>
        <w:jc w:val="center"/>
        <w:rPr>
          <w:rFonts w:ascii="Arial" w:hAnsi="Arial" w:cs="Arial"/>
          <w:sz w:val="44"/>
        </w:rPr>
      </w:pPr>
    </w:p>
    <w:p w14:paraId="040D5C04" w14:textId="77777777" w:rsidR="001F2624" w:rsidRPr="008C2883" w:rsidRDefault="001F2624" w:rsidP="00CB52CC">
      <w:pPr>
        <w:spacing w:after="0" w:line="240" w:lineRule="auto"/>
        <w:jc w:val="center"/>
        <w:rPr>
          <w:rFonts w:ascii="Arial" w:hAnsi="Arial" w:cs="Arial"/>
          <w:sz w:val="44"/>
        </w:rPr>
      </w:pPr>
    </w:p>
    <w:p w14:paraId="1741B20A" w14:textId="77777777" w:rsidR="002A4D75" w:rsidRDefault="002A4D75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4E57DCA9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1BB90D9F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254C5884" w14:textId="77777777" w:rsidR="00524447" w:rsidRDefault="00AD472F" w:rsidP="00AD472F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noProof/>
          <w:lang w:eastAsia="de-CH"/>
        </w:rPr>
        <w:drawing>
          <wp:inline distT="0" distB="0" distL="0" distR="0" wp14:anchorId="32ED35E8" wp14:editId="5139C319">
            <wp:extent cx="4733925" cy="4248150"/>
            <wp:effectExtent l="0" t="0" r="9525" b="0"/>
            <wp:docPr id="2" name="Grafik 2" descr="C:\Users\i0326175\AppData\Local\Temp\SNAGHTML122b07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326175\AppData\Local\Temp\SNAGHTML122b07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C8BED" w14:textId="77777777" w:rsidR="00AD472F" w:rsidRPr="00AD472F" w:rsidRDefault="00D9751E" w:rsidP="00AD472F">
      <w:pPr>
        <w:spacing w:after="0" w:line="240" w:lineRule="auto"/>
        <w:ind w:left="5664" w:firstLine="708"/>
        <w:jc w:val="center"/>
        <w:rPr>
          <w:rFonts w:ascii="Arial" w:hAnsi="Arial" w:cs="Arial"/>
          <w:b/>
          <w:sz w:val="10"/>
          <w:u w:val="single"/>
        </w:rPr>
      </w:pPr>
      <w:hyperlink r:id="rId7" w:history="1">
        <w:r w:rsidR="00AD472F" w:rsidRPr="00AD472F">
          <w:rPr>
            <w:rStyle w:val="Hyperlink"/>
            <w:sz w:val="12"/>
          </w:rPr>
          <w:t>MEDI-LEARN Cartoons</w:t>
        </w:r>
      </w:hyperlink>
    </w:p>
    <w:p w14:paraId="19C10A59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1DB6A691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0320BEEE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1A49510F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09B76075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5AFC0EDE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14:paraId="12D3347E" w14:textId="77777777" w:rsidR="00524447" w:rsidRDefault="00524447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Autoren:</w:t>
      </w:r>
    </w:p>
    <w:p w14:paraId="4B917115" w14:textId="77777777" w:rsidR="00524447" w:rsidRPr="00524447" w:rsidRDefault="00524447" w:rsidP="00CB52CC">
      <w:pPr>
        <w:spacing w:after="0" w:line="240" w:lineRule="auto"/>
        <w:rPr>
          <w:rFonts w:ascii="Arial" w:hAnsi="Arial" w:cs="Arial"/>
          <w:sz w:val="24"/>
        </w:rPr>
      </w:pPr>
      <w:r w:rsidRPr="00524447">
        <w:rPr>
          <w:rFonts w:ascii="Arial" w:hAnsi="Arial" w:cs="Arial"/>
          <w:sz w:val="24"/>
        </w:rPr>
        <w:t>Y. Terziyska</w:t>
      </w:r>
      <w:r>
        <w:rPr>
          <w:rFonts w:ascii="Arial" w:hAnsi="Arial" w:cs="Arial"/>
          <w:sz w:val="24"/>
        </w:rPr>
        <w:t>, Assistenzärztin Urologie</w:t>
      </w:r>
    </w:p>
    <w:p w14:paraId="25AC0C05" w14:textId="117CEA90" w:rsidR="00524447" w:rsidRPr="00524447" w:rsidRDefault="00524447" w:rsidP="00CB52C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Dr. med</w:t>
      </w:r>
      <w:r w:rsidR="00B2692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524447">
        <w:rPr>
          <w:rFonts w:ascii="Arial" w:hAnsi="Arial" w:cs="Arial"/>
          <w:sz w:val="24"/>
        </w:rPr>
        <w:t>N. Arnold</w:t>
      </w:r>
      <w:r>
        <w:rPr>
          <w:rFonts w:ascii="Arial" w:hAnsi="Arial" w:cs="Arial"/>
          <w:sz w:val="24"/>
        </w:rPr>
        <w:t>, Oberarzt Urologie</w:t>
      </w:r>
    </w:p>
    <w:p w14:paraId="5455EA0A" w14:textId="77777777" w:rsidR="00524447" w:rsidRPr="00524447" w:rsidRDefault="00524447" w:rsidP="00CB52C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Prof. </w:t>
      </w:r>
      <w:r w:rsidRPr="00524447">
        <w:rPr>
          <w:rFonts w:ascii="Arial" w:hAnsi="Arial" w:cs="Arial"/>
          <w:sz w:val="24"/>
        </w:rPr>
        <w:t>B. Kiss</w:t>
      </w:r>
      <w:r>
        <w:rPr>
          <w:rFonts w:ascii="Arial" w:hAnsi="Arial" w:cs="Arial"/>
          <w:sz w:val="24"/>
        </w:rPr>
        <w:t>, Leitender Arzt Urologie</w:t>
      </w:r>
    </w:p>
    <w:p w14:paraId="7F0073BF" w14:textId="0F8FBC61" w:rsidR="001F2624" w:rsidRDefault="001F2624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 w:eastAsia="en-US"/>
        </w:rPr>
        <w:id w:val="-20995472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6558BA" w14:textId="77777777" w:rsidR="00657157" w:rsidRPr="00657157" w:rsidRDefault="00657157" w:rsidP="00CB52CC">
          <w:pPr>
            <w:pStyle w:val="Inhaltsverzeichnisberschrift"/>
            <w:spacing w:before="0" w:line="240" w:lineRule="auto"/>
            <w:rPr>
              <w:rFonts w:ascii="Arial" w:hAnsi="Arial" w:cs="Arial"/>
              <w:b/>
              <w:color w:val="000000" w:themeColor="text1"/>
            </w:rPr>
          </w:pPr>
          <w:r w:rsidRPr="00657157">
            <w:rPr>
              <w:rFonts w:ascii="Arial" w:hAnsi="Arial" w:cs="Arial"/>
              <w:b/>
              <w:color w:val="000000" w:themeColor="text1"/>
              <w:lang w:val="de-DE"/>
            </w:rPr>
            <w:t>Inhalt</w:t>
          </w:r>
        </w:p>
        <w:p w14:paraId="7DCF952E" w14:textId="496772B7" w:rsidR="001F2624" w:rsidRDefault="0065715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941597" w:history="1">
            <w:r w:rsidR="001F2624" w:rsidRPr="00D43B08">
              <w:rPr>
                <w:rStyle w:val="Hyperlink"/>
                <w:noProof/>
              </w:rPr>
              <w:t>Allgemeines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_Toc159941597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3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1F9AF5BB" w14:textId="7C9EB688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598" w:history="1">
            <w:r w:rsidR="001F2624" w:rsidRPr="00D43B08">
              <w:rPr>
                <w:rStyle w:val="Hyperlink"/>
                <w:noProof/>
              </w:rPr>
              <w:t>Urethritis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_Toc159941598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4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16D1CFB1" w14:textId="5B2C3692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599" w:history="1">
            <w:r w:rsidR="001F2624" w:rsidRPr="00D43B08">
              <w:rPr>
                <w:rStyle w:val="Hyperlink"/>
                <w:noProof/>
              </w:rPr>
              <w:t>Akuter unkomplizierter Harnwegsinfekt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_Toc159941599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5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0A197B17" w14:textId="44B7DB9D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0" w:history="1">
            <w:r w:rsidR="001F2624" w:rsidRPr="00D43B08">
              <w:rPr>
                <w:rStyle w:val="Hyperlink"/>
                <w:noProof/>
              </w:rPr>
              <w:t>Akuter komplizierter Harnwegsinfekt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_Toc159941600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6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0E93E744" w14:textId="1C12AF01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1" w:history="1">
            <w:r w:rsidR="001F2624" w:rsidRPr="00D43B08">
              <w:rPr>
                <w:rStyle w:val="Hyperlink"/>
                <w:noProof/>
              </w:rPr>
              <w:t>Aszendierende Pyelonephritis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_Toc159941601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8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5B1BE13C" w14:textId="562C67CE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2" w:history="1">
            <w:r w:rsidR="001F2624" w:rsidRPr="00D43B08">
              <w:rPr>
                <w:rStyle w:val="Hyperlink"/>
                <w:noProof/>
              </w:rPr>
              <w:t>Obstruktive Pyelonephritis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_Toc159941602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9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579CAA37" w14:textId="6CEEC330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3" w:history="1">
            <w:r w:rsidR="001F2624" w:rsidRPr="00D43B08">
              <w:rPr>
                <w:rStyle w:val="Hyperlink"/>
                <w:noProof/>
              </w:rPr>
              <w:t>Akute Prostatitis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_Toc159941603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10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303ADDA4" w14:textId="35361928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4" w:history="1">
            <w:r w:rsidR="001F2624" w:rsidRPr="00D43B08">
              <w:rPr>
                <w:rStyle w:val="Hyperlink"/>
                <w:noProof/>
              </w:rPr>
              <w:t>Differentialdiagnose akutes Skrotum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_Toc159941604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11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5D55B85D" w14:textId="746375D2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5" w:history="1">
            <w:r w:rsidR="001F2624" w:rsidRPr="00D43B08">
              <w:rPr>
                <w:rStyle w:val="Hyperlink"/>
                <w:noProof/>
              </w:rPr>
              <w:t>Akute Epididymitis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_Toc159941605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12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3C8EB52E" w14:textId="28150FD0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6" w:history="1">
            <w:r w:rsidR="001F2624" w:rsidRPr="00D43B08">
              <w:rPr>
                <w:rStyle w:val="Hyperlink"/>
                <w:noProof/>
              </w:rPr>
              <w:t>Hodentorsion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_Toc159941606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14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49C9870B" w14:textId="004923F9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7" w:history="1">
            <w:r w:rsidR="001F2624" w:rsidRPr="00D43B08">
              <w:rPr>
                <w:rStyle w:val="Hyperlink"/>
                <w:noProof/>
              </w:rPr>
              <w:t>V.a. Hodentumor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_Toc159941607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15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534E88F6" w14:textId="17D4133A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8" w:history="1">
            <w:r w:rsidR="001F2624" w:rsidRPr="00D43B08">
              <w:rPr>
                <w:rStyle w:val="Hyperlink"/>
                <w:noProof/>
              </w:rPr>
              <w:t>Symptomatische Urolithiasis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_Toc159941608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16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06E928A7" w14:textId="051D4107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09" w:history="1">
            <w:r w:rsidR="001F2624" w:rsidRPr="00D43B08">
              <w:rPr>
                <w:rStyle w:val="Hyperlink"/>
                <w:noProof/>
              </w:rPr>
              <w:t>Akuter Harnverhalt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_Toc159941609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18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39C935A2" w14:textId="4FEA53F8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0" w:history="1">
            <w:r w:rsidR="001F2624" w:rsidRPr="00D43B08">
              <w:rPr>
                <w:rStyle w:val="Hyperlink"/>
                <w:noProof/>
              </w:rPr>
              <w:t>Priapismus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_Toc159941610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19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771B4CB5" w14:textId="5EB59DBD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1" w:history="1">
            <w:r w:rsidR="001F2624" w:rsidRPr="00D43B08">
              <w:rPr>
                <w:rStyle w:val="Hyperlink"/>
                <w:noProof/>
              </w:rPr>
              <w:t>Paraphimose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_Toc159941611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20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6D5AB92E" w14:textId="3C0CD6DF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2" w:history="1">
            <w:r w:rsidR="001F2624" w:rsidRPr="00D43B08">
              <w:rPr>
                <w:rStyle w:val="Hyperlink"/>
                <w:noProof/>
              </w:rPr>
              <w:t>Urologische Traumatologie: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_Toc159941612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21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4C7F1C9C" w14:textId="0B3FCB16" w:rsidR="001F2624" w:rsidRDefault="00D9751E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3" w:history="1">
            <w:r w:rsidR="001F2624" w:rsidRPr="00D43B08">
              <w:rPr>
                <w:rStyle w:val="Hyperlink"/>
                <w:noProof/>
              </w:rPr>
              <w:t>1.</w:t>
            </w:r>
            <w:r w:rsidR="001F2624">
              <w:rPr>
                <w:rFonts w:eastAsiaTheme="minorEastAsia"/>
                <w:noProof/>
                <w:lang w:eastAsia="de-CH"/>
              </w:rPr>
              <w:tab/>
            </w:r>
            <w:r w:rsidR="001F2624" w:rsidRPr="00D43B08">
              <w:rPr>
                <w:rStyle w:val="Hyperlink"/>
                <w:noProof/>
              </w:rPr>
              <w:t>Nierentrauma / Uretertrauma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_Toc159941613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21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43797319" w14:textId="7D16C1A9" w:rsidR="001F2624" w:rsidRDefault="00D9751E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4" w:history="1">
            <w:r w:rsidR="001F2624" w:rsidRPr="00D43B08">
              <w:rPr>
                <w:rStyle w:val="Hyperlink"/>
                <w:noProof/>
              </w:rPr>
              <w:t>2.</w:t>
            </w:r>
            <w:r w:rsidR="001F2624">
              <w:rPr>
                <w:rFonts w:eastAsiaTheme="minorEastAsia"/>
                <w:noProof/>
                <w:lang w:eastAsia="de-CH"/>
              </w:rPr>
              <w:tab/>
            </w:r>
            <w:r w:rsidR="001F2624" w:rsidRPr="00D43B08">
              <w:rPr>
                <w:rStyle w:val="Hyperlink"/>
                <w:noProof/>
              </w:rPr>
              <w:t>V.a. Blasenruptur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_Toc159941614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21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25416B89" w14:textId="1C9EB781" w:rsidR="001F2624" w:rsidRDefault="00D9751E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5" w:history="1">
            <w:r w:rsidR="001F2624" w:rsidRPr="00D43B08">
              <w:rPr>
                <w:rStyle w:val="Hyperlink"/>
                <w:noProof/>
              </w:rPr>
              <w:t>3.</w:t>
            </w:r>
            <w:r w:rsidR="001F2624">
              <w:rPr>
                <w:rFonts w:eastAsiaTheme="minorEastAsia"/>
                <w:noProof/>
                <w:lang w:eastAsia="de-CH"/>
              </w:rPr>
              <w:tab/>
            </w:r>
            <w:r w:rsidR="001F2624" w:rsidRPr="00D43B08">
              <w:rPr>
                <w:rStyle w:val="Hyperlink"/>
                <w:noProof/>
              </w:rPr>
              <w:t>V.a. Urethraläsion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_Toc159941615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21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59C73E5C" w14:textId="3D62C6CC" w:rsidR="001F2624" w:rsidRDefault="00D9751E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6" w:history="1">
            <w:r w:rsidR="001F2624" w:rsidRPr="00D43B08">
              <w:rPr>
                <w:rStyle w:val="Hyperlink"/>
                <w:noProof/>
              </w:rPr>
              <w:t>4.</w:t>
            </w:r>
            <w:r w:rsidR="001F2624">
              <w:rPr>
                <w:rFonts w:eastAsiaTheme="minorEastAsia"/>
                <w:noProof/>
                <w:lang w:eastAsia="de-CH"/>
              </w:rPr>
              <w:tab/>
            </w:r>
            <w:r w:rsidR="001F2624" w:rsidRPr="00D43B08">
              <w:rPr>
                <w:rStyle w:val="Hyperlink"/>
                <w:noProof/>
              </w:rPr>
              <w:t>Penisbruch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_Toc159941616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21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4BB03639" w14:textId="2E43146C" w:rsidR="001F2624" w:rsidRDefault="00D9751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CH"/>
            </w:rPr>
          </w:pPr>
          <w:hyperlink w:anchor="_Toc159941617" w:history="1">
            <w:r w:rsidR="001F2624" w:rsidRPr="00D43B08">
              <w:rPr>
                <w:rStyle w:val="Hyperlink"/>
                <w:noProof/>
              </w:rPr>
              <w:t>Schmerzlose Makrohämaturie</w:t>
            </w:r>
            <w:r w:rsidR="001F2624">
              <w:rPr>
                <w:noProof/>
                <w:webHidden/>
              </w:rPr>
              <w:tab/>
            </w:r>
            <w:r w:rsidR="001F2624">
              <w:rPr>
                <w:noProof/>
                <w:webHidden/>
              </w:rPr>
              <w:fldChar w:fldCharType="begin"/>
            </w:r>
            <w:r w:rsidR="001F2624">
              <w:rPr>
                <w:noProof/>
                <w:webHidden/>
              </w:rPr>
              <w:instrText xml:space="preserve"> PAGEREF _Toc159941617 \h </w:instrText>
            </w:r>
            <w:r w:rsidR="001F2624">
              <w:rPr>
                <w:noProof/>
                <w:webHidden/>
              </w:rPr>
            </w:r>
            <w:r w:rsidR="001F2624">
              <w:rPr>
                <w:noProof/>
                <w:webHidden/>
              </w:rPr>
              <w:fldChar w:fldCharType="separate"/>
            </w:r>
            <w:r w:rsidR="001F2624">
              <w:rPr>
                <w:noProof/>
                <w:webHidden/>
              </w:rPr>
              <w:t>22</w:t>
            </w:r>
            <w:r w:rsidR="001F2624">
              <w:rPr>
                <w:noProof/>
                <w:webHidden/>
              </w:rPr>
              <w:fldChar w:fldCharType="end"/>
            </w:r>
          </w:hyperlink>
        </w:p>
        <w:p w14:paraId="1264FA3A" w14:textId="1DE88F56" w:rsidR="00657157" w:rsidRDefault="00657157" w:rsidP="00CB52CC">
          <w:pPr>
            <w:spacing w:after="0" w:line="240" w:lineRule="auto"/>
          </w:pPr>
          <w:r>
            <w:rPr>
              <w:b/>
              <w:bCs/>
              <w:lang w:val="de-DE"/>
            </w:rPr>
            <w:fldChar w:fldCharType="end"/>
          </w:r>
        </w:p>
      </w:sdtContent>
    </w:sdt>
    <w:p w14:paraId="46E04F92" w14:textId="77777777" w:rsidR="002A4D75" w:rsidRDefault="002A4D75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</w:p>
    <w:p w14:paraId="076D73EC" w14:textId="3BF0D79E" w:rsidR="00D90366" w:rsidRDefault="00D90366" w:rsidP="00D90366">
      <w:pPr>
        <w:pStyle w:val="berschrift1"/>
        <w:spacing w:before="0" w:line="240" w:lineRule="auto"/>
      </w:pPr>
      <w:bookmarkStart w:id="1" w:name="_Toc159941597"/>
      <w:r>
        <w:lastRenderedPageBreak/>
        <w:t>Allgemeines</w:t>
      </w:r>
      <w:bookmarkEnd w:id="1"/>
    </w:p>
    <w:p w14:paraId="218CA683" w14:textId="77777777" w:rsidR="00D90366" w:rsidRPr="00D90366" w:rsidRDefault="00D90366" w:rsidP="00D90366"/>
    <w:p w14:paraId="48036AFE" w14:textId="77777777" w:rsidR="00981258" w:rsidRPr="00981258" w:rsidRDefault="00981258" w:rsidP="00981258">
      <w:pPr>
        <w:pStyle w:val="Listenabsatz"/>
        <w:rPr>
          <w:rFonts w:ascii="Arial" w:hAnsi="Arial" w:cs="Arial"/>
          <w:sz w:val="24"/>
        </w:rPr>
      </w:pPr>
    </w:p>
    <w:p w14:paraId="086AFD8B" w14:textId="77777777" w:rsidR="00D02629" w:rsidRDefault="00981258" w:rsidP="00D90366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Um urologische Kontrollen (gemäss SOPs unten) bei Patienten, </w:t>
      </w:r>
      <w:r w:rsidRPr="00D02629">
        <w:rPr>
          <w:rFonts w:ascii="Arial" w:hAnsi="Arial" w:cs="Arial"/>
          <w:sz w:val="24"/>
        </w:rPr>
        <w:t xml:space="preserve">die </w:t>
      </w:r>
      <w:r>
        <w:rPr>
          <w:rFonts w:ascii="Arial" w:hAnsi="Arial" w:cs="Arial"/>
          <w:sz w:val="24"/>
        </w:rPr>
        <w:t>ohne Zuzug von DA Urologie entlassen wurden:</w:t>
      </w:r>
      <w:r w:rsidR="00D02629">
        <w:rPr>
          <w:rFonts w:ascii="Arial" w:hAnsi="Arial" w:cs="Arial"/>
          <w:sz w:val="24"/>
        </w:rPr>
        <w:t xml:space="preserve"> Kurze Mail an </w:t>
      </w:r>
      <w:r>
        <w:rPr>
          <w:rFonts w:ascii="Arial" w:hAnsi="Arial" w:cs="Arial"/>
          <w:sz w:val="24"/>
        </w:rPr>
        <w:t xml:space="preserve"> </w:t>
      </w:r>
      <w:hyperlink r:id="rId8" w:history="1">
        <w:r w:rsidRPr="00F82E8A">
          <w:rPr>
            <w:rStyle w:val="Hyperlink"/>
            <w:rFonts w:ascii="Arial" w:hAnsi="Arial" w:cs="Arial"/>
            <w:sz w:val="24"/>
          </w:rPr>
          <w:t>nachtarzt.urologie@insel.ch</w:t>
        </w:r>
      </w:hyperlink>
      <w:r w:rsidR="00D02629">
        <w:rPr>
          <w:rFonts w:ascii="Arial" w:hAnsi="Arial" w:cs="Arial"/>
          <w:sz w:val="24"/>
        </w:rPr>
        <w:t xml:space="preserve">. </w:t>
      </w:r>
    </w:p>
    <w:p w14:paraId="0B8D7CE4" w14:textId="77777777" w:rsidR="00D02629" w:rsidRPr="00D02629" w:rsidRDefault="00D02629" w:rsidP="00D02629">
      <w:pPr>
        <w:pStyle w:val="Listenabsatz"/>
        <w:rPr>
          <w:rFonts w:ascii="Arial" w:hAnsi="Arial" w:cs="Arial"/>
          <w:sz w:val="24"/>
        </w:rPr>
      </w:pPr>
    </w:p>
    <w:p w14:paraId="5EF12B01" w14:textId="77777777" w:rsidR="00D02629" w:rsidRDefault="00D02629" w:rsidP="00D02629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Für Konsile: Tagsüber (8-22 Uhr) 181 6630; Nachts (22-8 Uhr): via Zentrale auf Handy verbinden lassen </w:t>
      </w:r>
    </w:p>
    <w:p w14:paraId="650BBFF2" w14:textId="77777777" w:rsidR="00D02629" w:rsidRPr="00D02629" w:rsidRDefault="00D02629" w:rsidP="00D02629">
      <w:pPr>
        <w:pStyle w:val="Listenabsatz"/>
        <w:rPr>
          <w:rFonts w:ascii="Arial" w:hAnsi="Arial" w:cs="Arial"/>
          <w:sz w:val="24"/>
        </w:rPr>
      </w:pPr>
    </w:p>
    <w:p w14:paraId="2134B2A4" w14:textId="72E0A923" w:rsidR="00D02629" w:rsidRDefault="00D02629" w:rsidP="00D02629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D90366">
        <w:rPr>
          <w:rFonts w:ascii="Arial" w:hAnsi="Arial" w:cs="Arial"/>
          <w:sz w:val="24"/>
        </w:rPr>
        <w:t xml:space="preserve">Patienten mit Ersatzblase/ katheterisierbarem Pouch und </w:t>
      </w:r>
      <w:r>
        <w:rPr>
          <w:rFonts w:ascii="Arial" w:hAnsi="Arial" w:cs="Arial"/>
          <w:sz w:val="24"/>
        </w:rPr>
        <w:t xml:space="preserve">mit V.a. </w:t>
      </w:r>
      <w:r w:rsidR="00B2692C">
        <w:rPr>
          <w:rFonts w:ascii="Arial" w:hAnsi="Arial" w:cs="Arial"/>
          <w:sz w:val="24"/>
        </w:rPr>
        <w:t>urologisches Problem</w:t>
      </w:r>
      <w:r>
        <w:rPr>
          <w:rFonts w:ascii="Arial" w:hAnsi="Arial" w:cs="Arial"/>
          <w:sz w:val="24"/>
        </w:rPr>
        <w:t xml:space="preserve"> </w:t>
      </w:r>
      <w:r w:rsidRPr="00D90366">
        <w:rPr>
          <w:rFonts w:ascii="Arial" w:hAnsi="Arial" w:cs="Arial"/>
          <w:sz w:val="24"/>
        </w:rPr>
        <w:t>– DA Urologie informieren</w:t>
      </w:r>
    </w:p>
    <w:p w14:paraId="7DB5EFA0" w14:textId="77777777" w:rsidR="00D02629" w:rsidRDefault="00D02629" w:rsidP="00D02629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47B6DA37" w14:textId="77777777" w:rsidR="00D02629" w:rsidRDefault="00D02629" w:rsidP="00D02629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Patienten mit verstopftem Cystofix – bei Kringelcystofix (an der Haut angenäht) oder frisch gelegten Ballon-Cystofix (nicht etabliertem Kanal) – DA Urologie informieren. Bei Patienten mit etabliertem Cystofixkanal – Wechsel durch NFA-Arzt.</w:t>
      </w:r>
    </w:p>
    <w:p w14:paraId="3A78D155" w14:textId="2924EB7E" w:rsidR="00981258" w:rsidRPr="00D02629" w:rsidRDefault="00981258" w:rsidP="00D02629">
      <w:pPr>
        <w:spacing w:after="0" w:line="240" w:lineRule="auto"/>
        <w:rPr>
          <w:rFonts w:ascii="Arial" w:hAnsi="Arial" w:cs="Arial"/>
          <w:sz w:val="24"/>
        </w:rPr>
      </w:pPr>
    </w:p>
    <w:p w14:paraId="7B44935D" w14:textId="072D982E" w:rsidR="00D90366" w:rsidRDefault="00D903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6597F57" w14:textId="187CE235" w:rsidR="00017BBE" w:rsidRDefault="00017BBE" w:rsidP="00CB52CC">
      <w:pPr>
        <w:pStyle w:val="berschrift1"/>
        <w:spacing w:before="0" w:line="240" w:lineRule="auto"/>
      </w:pPr>
      <w:bookmarkStart w:id="2" w:name="_Toc159941598"/>
      <w:r>
        <w:lastRenderedPageBreak/>
        <w:t>Urethritis</w:t>
      </w:r>
      <w:bookmarkEnd w:id="2"/>
    </w:p>
    <w:p w14:paraId="5276E447" w14:textId="77777777" w:rsidR="00CB52CC" w:rsidRPr="00CB52CC" w:rsidRDefault="00CB52CC" w:rsidP="00CB52CC"/>
    <w:p w14:paraId="3620500F" w14:textId="77777777" w:rsidR="00526C6E" w:rsidRDefault="00017BBE" w:rsidP="00CB52CC">
      <w:pPr>
        <w:spacing w:after="0" w:line="240" w:lineRule="auto"/>
        <w:rPr>
          <w:rFonts w:ascii="Arial" w:hAnsi="Arial" w:cs="Arial"/>
          <w:sz w:val="24"/>
        </w:rPr>
      </w:pPr>
      <w:r w:rsidRPr="00CB52CC">
        <w:rPr>
          <w:rFonts w:ascii="Arial" w:hAnsi="Arial" w:cs="Arial"/>
          <w:b/>
          <w:sz w:val="24"/>
        </w:rPr>
        <w:t>Definition / Symptome</w:t>
      </w:r>
      <w:r w:rsidRPr="00CB52CC">
        <w:rPr>
          <w:rFonts w:ascii="Arial" w:hAnsi="Arial" w:cs="Arial"/>
          <w:sz w:val="24"/>
        </w:rPr>
        <w:t>:</w:t>
      </w:r>
      <w:r w:rsidRPr="00F77D1E">
        <w:rPr>
          <w:rFonts w:ascii="Arial" w:hAnsi="Arial" w:cs="Arial"/>
          <w:sz w:val="24"/>
        </w:rPr>
        <w:t xml:space="preserve"> </w:t>
      </w:r>
    </w:p>
    <w:p w14:paraId="10AC283E" w14:textId="77777777" w:rsidR="00526C6E" w:rsidRPr="00526C6E" w:rsidRDefault="00017BBE" w:rsidP="00526C6E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526C6E">
        <w:rPr>
          <w:rFonts w:ascii="Arial" w:hAnsi="Arial" w:cs="Arial"/>
          <w:sz w:val="24"/>
        </w:rPr>
        <w:t>Infektion der Harnröhren-Schleimhaut</w:t>
      </w:r>
      <w:r w:rsidRPr="00526C6E">
        <w:rPr>
          <w:rFonts w:ascii="Verdana" w:hAnsi="Verdana"/>
          <w:color w:val="333333"/>
          <w:sz w:val="29"/>
          <w:szCs w:val="29"/>
          <w:shd w:val="clear" w:color="auto" w:fill="FFFFFF"/>
        </w:rPr>
        <w:t>.</w:t>
      </w:r>
      <w:r w:rsidR="00526C6E">
        <w:rPr>
          <w:rFonts w:ascii="Verdana" w:hAnsi="Verdana"/>
          <w:color w:val="333333"/>
          <w:sz w:val="29"/>
          <w:szCs w:val="29"/>
          <w:shd w:val="clear" w:color="auto" w:fill="FFFFFF"/>
        </w:rPr>
        <w:t xml:space="preserve"> </w:t>
      </w:r>
    </w:p>
    <w:p w14:paraId="37908F5E" w14:textId="77777777" w:rsidR="00526C6E" w:rsidRDefault="00D32636" w:rsidP="00526C6E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526C6E">
        <w:rPr>
          <w:rFonts w:ascii="Arial" w:hAnsi="Arial" w:cs="Arial"/>
          <w:sz w:val="24"/>
        </w:rPr>
        <w:t>Männer</w:t>
      </w:r>
      <w:r w:rsidR="00526C6E">
        <w:rPr>
          <w:rFonts w:ascii="Arial" w:hAnsi="Arial" w:cs="Arial"/>
          <w:sz w:val="24"/>
        </w:rPr>
        <w:t xml:space="preserve">: </w:t>
      </w:r>
      <w:r w:rsidRPr="00526C6E">
        <w:rPr>
          <w:rFonts w:ascii="Arial" w:hAnsi="Arial" w:cs="Arial"/>
          <w:sz w:val="24"/>
        </w:rPr>
        <w:t>glasige oder eitrige Sekretion aus der </w:t>
      </w:r>
      <w:hyperlink r:id="rId9" w:history="1">
        <w:r w:rsidRPr="00526C6E">
          <w:rPr>
            <w:rFonts w:ascii="Arial" w:hAnsi="Arial" w:cs="Arial"/>
            <w:sz w:val="24"/>
          </w:rPr>
          <w:t>Urethra</w:t>
        </w:r>
      </w:hyperlink>
      <w:r w:rsidRPr="00526C6E">
        <w:rPr>
          <w:rFonts w:ascii="Arial" w:hAnsi="Arial" w:cs="Arial"/>
          <w:sz w:val="24"/>
        </w:rPr>
        <w:t> (Bonjour-Tröpfchen), </w:t>
      </w:r>
      <w:hyperlink r:id="rId10" w:anchor="dysurie" w:history="1">
        <w:r w:rsidRPr="00526C6E">
          <w:rPr>
            <w:rFonts w:ascii="Arial" w:hAnsi="Arial" w:cs="Arial"/>
            <w:sz w:val="24"/>
          </w:rPr>
          <w:t>Dysurie</w:t>
        </w:r>
      </w:hyperlink>
      <w:r w:rsidRPr="00526C6E">
        <w:rPr>
          <w:rFonts w:ascii="Arial" w:hAnsi="Arial" w:cs="Arial"/>
          <w:sz w:val="24"/>
        </w:rPr>
        <w:t xml:space="preserve">, Brennen in der Urethra.  </w:t>
      </w:r>
    </w:p>
    <w:p w14:paraId="3FD8CF82" w14:textId="77777777" w:rsidR="00526C6E" w:rsidRDefault="00526C6E" w:rsidP="00526C6E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Frauen: </w:t>
      </w:r>
      <w:r w:rsidR="00D32636" w:rsidRPr="00526C6E">
        <w:rPr>
          <w:rFonts w:ascii="Arial" w:hAnsi="Arial" w:cs="Arial"/>
          <w:sz w:val="24"/>
        </w:rPr>
        <w:t xml:space="preserve">vaginaler Ausfluss, Dysurie und Unterbauchschmerzen als Zeichen der Adnexitis typisch. </w:t>
      </w:r>
    </w:p>
    <w:p w14:paraId="7B9D7734" w14:textId="77777777" w:rsidR="00CB52CC" w:rsidRDefault="00D32636" w:rsidP="00526C6E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526C6E">
        <w:rPr>
          <w:rFonts w:ascii="Arial" w:hAnsi="Arial" w:cs="Arial"/>
          <w:sz w:val="24"/>
        </w:rPr>
        <w:t xml:space="preserve">Ausmaß der Symptome </w:t>
      </w:r>
      <w:r w:rsidR="00526C6E">
        <w:rPr>
          <w:rFonts w:ascii="Arial" w:hAnsi="Arial" w:cs="Arial"/>
          <w:sz w:val="24"/>
        </w:rPr>
        <w:t>-</w:t>
      </w:r>
      <w:r w:rsidRPr="00526C6E">
        <w:rPr>
          <w:rFonts w:ascii="Arial" w:hAnsi="Arial" w:cs="Arial"/>
          <w:sz w:val="24"/>
        </w:rPr>
        <w:t xml:space="preserve"> sehr variabel, Frauen sowie Männer können beschwerdefrei bleiben.</w:t>
      </w:r>
    </w:p>
    <w:p w14:paraId="62F302F2" w14:textId="77777777" w:rsidR="00526C6E" w:rsidRPr="00526C6E" w:rsidRDefault="00526C6E" w:rsidP="00526C6E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Komplikationen: </w:t>
      </w:r>
      <w:r w:rsidRPr="00526C6E">
        <w:rPr>
          <w:rFonts w:ascii="Arial" w:hAnsi="Arial" w:cs="Arial"/>
          <w:sz w:val="24"/>
        </w:rPr>
        <w:t xml:space="preserve">aufsteigende Infektionen. Beim Mann droht eine Epididymitis. Bei der Frau </w:t>
      </w:r>
      <w:r>
        <w:rPr>
          <w:rFonts w:ascii="Arial" w:hAnsi="Arial" w:cs="Arial"/>
          <w:sz w:val="24"/>
        </w:rPr>
        <w:t xml:space="preserve">- </w:t>
      </w:r>
      <w:r w:rsidRPr="00526C6E">
        <w:rPr>
          <w:rFonts w:ascii="Arial" w:hAnsi="Arial" w:cs="Arial"/>
          <w:sz w:val="24"/>
        </w:rPr>
        <w:t>eine Adnexitis</w:t>
      </w:r>
    </w:p>
    <w:p w14:paraId="1FC4DDE6" w14:textId="77777777" w:rsidR="00526C6E" w:rsidRDefault="00526C6E" w:rsidP="00CB52CC">
      <w:pPr>
        <w:spacing w:after="0" w:line="240" w:lineRule="auto"/>
        <w:rPr>
          <w:rFonts w:ascii="Arial" w:hAnsi="Arial" w:cs="Arial"/>
          <w:sz w:val="24"/>
        </w:rPr>
      </w:pPr>
    </w:p>
    <w:p w14:paraId="5E818E2E" w14:textId="77777777" w:rsidR="00017BBE" w:rsidRDefault="00017BBE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2B385B72" w14:textId="77777777" w:rsidR="00017BBE" w:rsidRDefault="00017BBE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  <w:r>
        <w:rPr>
          <w:rFonts w:ascii="Arial" w:hAnsi="Arial" w:cs="Arial"/>
          <w:sz w:val="24"/>
        </w:rPr>
        <w:t>Sexualanamnese (Risiko-GV)? Weitere Symptome?</w:t>
      </w:r>
    </w:p>
    <w:p w14:paraId="2C18EB00" w14:textId="77777777" w:rsidR="00651B29" w:rsidRPr="00DE6A65" w:rsidRDefault="00651B29" w:rsidP="00651B29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52FC1685" w14:textId="77777777" w:rsidR="00526C6E" w:rsidRPr="00526C6E" w:rsidRDefault="00017BBE" w:rsidP="00526C6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26C6E">
        <w:rPr>
          <w:rFonts w:ascii="Arial" w:hAnsi="Arial" w:cs="Arial"/>
          <w:b/>
          <w:sz w:val="24"/>
        </w:rPr>
        <w:t xml:space="preserve">Körperliche Untersuchung: </w:t>
      </w:r>
    </w:p>
    <w:p w14:paraId="2BF8DD03" w14:textId="77777777" w:rsidR="00526C6E" w:rsidRDefault="00017BBE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Ausfluss aus der Harnröhre?</w:t>
      </w:r>
      <w:r w:rsidR="00CB52CC">
        <w:rPr>
          <w:rFonts w:ascii="Arial" w:hAnsi="Arial" w:cs="Arial"/>
          <w:sz w:val="24"/>
        </w:rPr>
        <w:t xml:space="preserve"> </w:t>
      </w:r>
    </w:p>
    <w:p w14:paraId="054376C3" w14:textId="77777777" w:rsidR="00017BBE" w:rsidRDefault="00CB52CC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Rötung vom </w:t>
      </w:r>
      <w:r w:rsidRPr="00651B29">
        <w:rPr>
          <w:rFonts w:ascii="Arial" w:hAnsi="Arial" w:cs="Arial"/>
          <w:sz w:val="24"/>
        </w:rPr>
        <w:t>Meatus / Glans?</w:t>
      </w:r>
    </w:p>
    <w:p w14:paraId="082FD2F0" w14:textId="77777777" w:rsidR="00651B29" w:rsidRPr="00651B29" w:rsidRDefault="00651B29" w:rsidP="00651B29">
      <w:pPr>
        <w:spacing w:after="0" w:line="240" w:lineRule="auto"/>
        <w:rPr>
          <w:rFonts w:ascii="Arial" w:hAnsi="Arial" w:cs="Arial"/>
          <w:sz w:val="24"/>
        </w:rPr>
      </w:pPr>
    </w:p>
    <w:p w14:paraId="2DBBE83A" w14:textId="77777777" w:rsidR="00017BBE" w:rsidRDefault="00017BBE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  <w:r>
        <w:rPr>
          <w:rFonts w:ascii="Arial" w:hAnsi="Arial" w:cs="Arial"/>
          <w:sz w:val="24"/>
        </w:rPr>
        <w:t>Urethraabstrich nach 4h Miktionspause, sauberes Mittelstrahlurin</w:t>
      </w:r>
    </w:p>
    <w:p w14:paraId="1CC8C4E6" w14:textId="77777777" w:rsidR="00CB52CC" w:rsidRPr="00F77D1E" w:rsidRDefault="00CB52CC" w:rsidP="00CB52CC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5D367E80" w14:textId="77777777" w:rsidR="00017BBE" w:rsidRDefault="00017BBE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0E9FD144" w14:textId="77777777" w:rsidR="00017BBE" w:rsidRDefault="00017BBE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242BCC3C" w14:textId="77777777" w:rsidR="00017BBE" w:rsidRPr="00017BBE" w:rsidRDefault="00017BBE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017BBE">
        <w:rPr>
          <w:rFonts w:ascii="Arial" w:hAnsi="Arial" w:cs="Arial"/>
          <w:sz w:val="24"/>
        </w:rPr>
        <w:t>Urethritis als einzelnes Symptom</w:t>
      </w:r>
    </w:p>
    <w:p w14:paraId="3F46EBEB" w14:textId="77777777" w:rsidR="00017BBE" w:rsidRDefault="00017BBE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Antibiotika-Therapie gemäss Insel-Leitlinien</w:t>
      </w:r>
    </w:p>
    <w:p w14:paraId="1ED57336" w14:textId="77777777" w:rsidR="00017BBE" w:rsidRDefault="00DB4B91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PartnerInnen</w:t>
      </w:r>
      <w:r w:rsidR="00017BBE">
        <w:rPr>
          <w:rFonts w:ascii="Arial" w:hAnsi="Arial" w:cs="Arial"/>
          <w:sz w:val="24"/>
        </w:rPr>
        <w:t xml:space="preserve"> mitbehandeln</w:t>
      </w:r>
    </w:p>
    <w:p w14:paraId="7DB1941D" w14:textId="77777777" w:rsidR="00017BBE" w:rsidRDefault="00017BBE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Nach Erhalt der Mikrobiologie, resistenzgerechtes Oralisieren</w:t>
      </w:r>
    </w:p>
    <w:p w14:paraId="208C10E7" w14:textId="77777777" w:rsidR="00DB4B91" w:rsidRDefault="00DB4B91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Keine Nachkontrolle notwendig</w:t>
      </w:r>
    </w:p>
    <w:p w14:paraId="387124D7" w14:textId="77777777" w:rsidR="00116D2E" w:rsidRPr="00017BBE" w:rsidRDefault="00116D2E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Nachkontrolle bei geschwollenen Lymphknoten</w:t>
      </w:r>
    </w:p>
    <w:p w14:paraId="679F2B6A" w14:textId="77777777" w:rsidR="00017BBE" w:rsidRDefault="00017BBE" w:rsidP="00CB52CC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</w:p>
    <w:p w14:paraId="60515D25" w14:textId="77777777" w:rsidR="00EE20D6" w:rsidRDefault="00EE20D6" w:rsidP="00CB52CC">
      <w:pPr>
        <w:pStyle w:val="berschrift1"/>
        <w:spacing w:before="0" w:line="240" w:lineRule="auto"/>
      </w:pPr>
      <w:bookmarkStart w:id="3" w:name="_Toc159941599"/>
      <w:r w:rsidRPr="002A4D75">
        <w:lastRenderedPageBreak/>
        <w:t>Akute</w:t>
      </w:r>
      <w:r w:rsidR="00116D2E">
        <w:t>r</w:t>
      </w:r>
      <w:r w:rsidR="00526C6E">
        <w:t xml:space="preserve"> unkomplizierter </w:t>
      </w:r>
      <w:r w:rsidR="00116D2E">
        <w:t>Harnwegsinfekt</w:t>
      </w:r>
      <w:bookmarkEnd w:id="3"/>
    </w:p>
    <w:p w14:paraId="2C6F33E7" w14:textId="77777777" w:rsidR="00CB52CC" w:rsidRPr="00CB52CC" w:rsidRDefault="00CB52CC" w:rsidP="00CB52CC"/>
    <w:p w14:paraId="4126E821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  <w:r w:rsidRPr="00F9255F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</w:p>
    <w:p w14:paraId="0CA41135" w14:textId="77777777" w:rsidR="00CB52CC" w:rsidRDefault="00EE20D6" w:rsidP="00526C6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Unkompliziert: </w:t>
      </w:r>
      <w:r w:rsidRPr="00B11862">
        <w:rPr>
          <w:rFonts w:ascii="Arial" w:hAnsi="Arial" w:cs="Arial"/>
          <w:sz w:val="24"/>
        </w:rPr>
        <w:t>akute bakterielle Infektion der Harnblase beschränkt auf nichtschwangere Frauen vor der Menopause, ohne anatomischen oder funktionelle Auffälligkeiten am Harntrakt oder infektionsfördernde Begleiterkrankungen</w:t>
      </w:r>
    </w:p>
    <w:p w14:paraId="0D34E238" w14:textId="77777777" w:rsidR="00526C6E" w:rsidRPr="00B11862" w:rsidRDefault="00526C6E" w:rsidP="00526C6E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40D72827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192C47A6" w14:textId="77777777" w:rsidR="00526C6E" w:rsidRPr="00526C6E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b/>
          <w:sz w:val="24"/>
        </w:rPr>
        <w:t xml:space="preserve">Anamnese: </w:t>
      </w:r>
    </w:p>
    <w:p w14:paraId="52C558DC" w14:textId="77777777" w:rsidR="00526C6E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typische Klinik für eine akute Zystitis (Dysurie und Pollakisurie ohne vaginalen Ausfluss</w:t>
      </w:r>
      <w:r>
        <w:rPr>
          <w:rFonts w:ascii="Arial" w:hAnsi="Arial" w:cs="Arial"/>
          <w:sz w:val="24"/>
        </w:rPr>
        <w:t xml:space="preserve">) </w:t>
      </w:r>
    </w:p>
    <w:p w14:paraId="77EEDA8B" w14:textId="77777777" w:rsidR="00526C6E" w:rsidRDefault="00CA052A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keine</w:t>
      </w:r>
      <w:r w:rsidR="00EE20D6">
        <w:rPr>
          <w:rFonts w:ascii="Arial" w:hAnsi="Arial" w:cs="Arial"/>
          <w:sz w:val="24"/>
        </w:rPr>
        <w:t xml:space="preserve"> Flanken</w:t>
      </w:r>
      <w:r>
        <w:rPr>
          <w:rFonts w:ascii="Arial" w:hAnsi="Arial" w:cs="Arial"/>
          <w:sz w:val="24"/>
        </w:rPr>
        <w:t>schmerzen</w:t>
      </w:r>
    </w:p>
    <w:p w14:paraId="2142F28B" w14:textId="77777777" w:rsidR="00526C6E" w:rsidRDefault="00CA052A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keine</w:t>
      </w:r>
      <w:r w:rsidR="00EE20D6">
        <w:rPr>
          <w:rFonts w:ascii="Arial" w:hAnsi="Arial" w:cs="Arial"/>
          <w:sz w:val="24"/>
        </w:rPr>
        <w:t xml:space="preserve"> Fieber</w:t>
      </w:r>
    </w:p>
    <w:p w14:paraId="205F95A4" w14:textId="77777777" w:rsidR="00526C6E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Gynäkologische Anamnese bzgl </w:t>
      </w:r>
      <w:r w:rsidR="00CA052A">
        <w:rPr>
          <w:rFonts w:ascii="Arial" w:hAnsi="Arial" w:cs="Arial"/>
          <w:sz w:val="24"/>
        </w:rPr>
        <w:t>Differentialdiagnosen</w:t>
      </w:r>
      <w:r>
        <w:rPr>
          <w:rFonts w:ascii="Arial" w:hAnsi="Arial" w:cs="Arial"/>
          <w:sz w:val="24"/>
        </w:rPr>
        <w:t xml:space="preserve"> </w:t>
      </w:r>
    </w:p>
    <w:p w14:paraId="0DFC7193" w14:textId="77777777" w:rsidR="00526C6E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Männer: Hoden-/ perineale Schmerzen? </w:t>
      </w:r>
    </w:p>
    <w:p w14:paraId="289DC256" w14:textId="77777777" w:rsidR="00EE20D6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Vorgeschichte, Vorerkrankungen, Medikamente (OAKs?)</w:t>
      </w:r>
    </w:p>
    <w:p w14:paraId="47351DFB" w14:textId="77777777" w:rsidR="006605B8" w:rsidRPr="00DA4916" w:rsidRDefault="006605B8" w:rsidP="006605B8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5BCBFDA0" w14:textId="77777777" w:rsidR="00526C6E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b/>
          <w:sz w:val="24"/>
        </w:rPr>
        <w:t>Körperliche Untersuchung</w:t>
      </w:r>
      <w:r w:rsidRPr="00B11862">
        <w:rPr>
          <w:rFonts w:ascii="Arial" w:hAnsi="Arial" w:cs="Arial"/>
          <w:sz w:val="24"/>
        </w:rPr>
        <w:t xml:space="preserve">: </w:t>
      </w:r>
    </w:p>
    <w:p w14:paraId="3BCDBBFE" w14:textId="77777777" w:rsidR="00526C6E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 xml:space="preserve">Flankenklopfdolenz </w:t>
      </w:r>
      <w:r w:rsidR="00CA052A">
        <w:rPr>
          <w:rFonts w:ascii="Arial" w:hAnsi="Arial" w:cs="Arial"/>
          <w:sz w:val="24"/>
        </w:rPr>
        <w:t>(siehe Pyelonephritis)</w:t>
      </w:r>
      <w:r w:rsidRPr="00B11862">
        <w:rPr>
          <w:rFonts w:ascii="Arial" w:hAnsi="Arial" w:cs="Arial"/>
          <w:sz w:val="24"/>
        </w:rPr>
        <w:t xml:space="preserve"> </w:t>
      </w:r>
    </w:p>
    <w:p w14:paraId="5EB1C315" w14:textId="77777777" w:rsidR="00526C6E" w:rsidRDefault="00526C6E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Frauen </w:t>
      </w:r>
      <w:r w:rsidR="00EE20D6">
        <w:rPr>
          <w:rFonts w:ascii="Arial" w:hAnsi="Arial" w:cs="Arial"/>
          <w:sz w:val="24"/>
        </w:rPr>
        <w:t xml:space="preserve">ggf gynäkologische Untersuchung. </w:t>
      </w:r>
    </w:p>
    <w:p w14:paraId="6495E53A" w14:textId="77777777" w:rsidR="00526C6E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Männer – DRU</w:t>
      </w:r>
      <w:r w:rsidR="00526C6E">
        <w:rPr>
          <w:rFonts w:ascii="Arial" w:hAnsi="Arial" w:cs="Arial"/>
          <w:sz w:val="24"/>
        </w:rPr>
        <w:t xml:space="preserve">: indolent / </w:t>
      </w:r>
      <w:r w:rsidR="00116D2E">
        <w:rPr>
          <w:rFonts w:ascii="Arial" w:hAnsi="Arial" w:cs="Arial"/>
          <w:sz w:val="24"/>
        </w:rPr>
        <w:t xml:space="preserve">dolent </w:t>
      </w:r>
      <w:r w:rsidR="00526C6E">
        <w:rPr>
          <w:rFonts w:ascii="Arial" w:hAnsi="Arial" w:cs="Arial"/>
          <w:sz w:val="24"/>
        </w:rPr>
        <w:t>(</w:t>
      </w:r>
      <w:r w:rsidR="00116D2E">
        <w:rPr>
          <w:rFonts w:ascii="Arial" w:hAnsi="Arial" w:cs="Arial"/>
          <w:sz w:val="24"/>
        </w:rPr>
        <w:t>siehe Prostatitis</w:t>
      </w:r>
      <w:r w:rsidR="00526C6E">
        <w:rPr>
          <w:rFonts w:ascii="Arial" w:hAnsi="Arial" w:cs="Arial"/>
          <w:sz w:val="24"/>
        </w:rPr>
        <w:t>), suspekt/ asuspekt</w:t>
      </w:r>
    </w:p>
    <w:p w14:paraId="6587D1C9" w14:textId="77777777" w:rsidR="00526C6E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Untersuchung vom äusseren Genitale (Rötung/Schwellung?</w:t>
      </w:r>
      <w:r w:rsidR="00CA052A">
        <w:rPr>
          <w:rFonts w:ascii="Arial" w:hAnsi="Arial" w:cs="Arial"/>
          <w:sz w:val="24"/>
        </w:rPr>
        <w:t xml:space="preserve"> &gt; siehe Epididymitis</w:t>
      </w:r>
      <w:r>
        <w:rPr>
          <w:rFonts w:ascii="Arial" w:hAnsi="Arial" w:cs="Arial"/>
          <w:sz w:val="24"/>
        </w:rPr>
        <w:t xml:space="preserve">). </w:t>
      </w:r>
    </w:p>
    <w:p w14:paraId="2688058E" w14:textId="77777777" w:rsidR="00EE20D6" w:rsidRDefault="006605B8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Fieber</w:t>
      </w:r>
      <w:r w:rsidR="00EE20D6">
        <w:rPr>
          <w:rFonts w:ascii="Arial" w:hAnsi="Arial" w:cs="Arial"/>
          <w:sz w:val="24"/>
        </w:rPr>
        <w:t>?</w:t>
      </w:r>
    </w:p>
    <w:p w14:paraId="4B49E3E3" w14:textId="77777777" w:rsidR="006605B8" w:rsidRPr="006605B8" w:rsidRDefault="006605B8" w:rsidP="006605B8">
      <w:pPr>
        <w:spacing w:after="0" w:line="240" w:lineRule="auto"/>
        <w:rPr>
          <w:rFonts w:ascii="Arial" w:hAnsi="Arial" w:cs="Arial"/>
          <w:sz w:val="24"/>
        </w:rPr>
      </w:pPr>
    </w:p>
    <w:p w14:paraId="6CB86A5B" w14:textId="77777777" w:rsidR="00526C6E" w:rsidRPr="00526C6E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79D51EAA" w14:textId="77777777" w:rsidR="00526C6E" w:rsidRPr="00CA052A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i/>
          <w:sz w:val="24"/>
        </w:rPr>
      </w:pPr>
      <w:r w:rsidRPr="00526C6E">
        <w:rPr>
          <w:rFonts w:ascii="Arial" w:hAnsi="Arial" w:cs="Arial"/>
          <w:sz w:val="24"/>
        </w:rPr>
        <w:t>Urinstatus/ Urinkultur</w:t>
      </w:r>
      <w:r w:rsidR="00CA052A">
        <w:rPr>
          <w:rFonts w:ascii="Arial" w:hAnsi="Arial" w:cs="Arial"/>
          <w:sz w:val="24"/>
        </w:rPr>
        <w:t xml:space="preserve"> (Einmalkatheter) vor Antibiotika-Gabe! </w:t>
      </w:r>
    </w:p>
    <w:p w14:paraId="00065879" w14:textId="77777777" w:rsidR="00EE20D6" w:rsidRPr="00526C6E" w:rsidRDefault="00EE20D6" w:rsidP="00526C6E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4"/>
        </w:rPr>
      </w:pPr>
      <w:r w:rsidRPr="00526C6E">
        <w:rPr>
          <w:rFonts w:ascii="Arial" w:hAnsi="Arial" w:cs="Arial"/>
          <w:i/>
          <w:sz w:val="24"/>
        </w:rPr>
        <w:t xml:space="preserve">Bei V.a. unkomplizierter Zystitis kann allenfalls auf Labor verzichtet werden. </w:t>
      </w:r>
    </w:p>
    <w:p w14:paraId="0E7CBF0D" w14:textId="77777777" w:rsidR="006605B8" w:rsidRPr="006605B8" w:rsidRDefault="006605B8" w:rsidP="006605B8">
      <w:pPr>
        <w:spacing w:after="0" w:line="240" w:lineRule="auto"/>
        <w:rPr>
          <w:rFonts w:ascii="Arial" w:hAnsi="Arial" w:cs="Arial"/>
          <w:sz w:val="24"/>
        </w:rPr>
      </w:pPr>
    </w:p>
    <w:p w14:paraId="62BA05D4" w14:textId="77777777" w:rsidR="00EE20D6" w:rsidRPr="00B11862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b/>
          <w:sz w:val="24"/>
        </w:rPr>
        <w:t xml:space="preserve">Bildgebung: </w:t>
      </w:r>
      <w:r w:rsidRPr="00B11862">
        <w:rPr>
          <w:rFonts w:ascii="Arial" w:hAnsi="Arial" w:cs="Arial"/>
          <w:sz w:val="24"/>
        </w:rPr>
        <w:t>Sonographie (</w:t>
      </w:r>
      <w:r>
        <w:rPr>
          <w:rFonts w:ascii="Arial" w:hAnsi="Arial" w:cs="Arial"/>
          <w:sz w:val="24"/>
        </w:rPr>
        <w:t>NBKS-Ektasie</w:t>
      </w:r>
      <w:r w:rsidRPr="00B11862">
        <w:rPr>
          <w:rFonts w:ascii="Arial" w:hAnsi="Arial" w:cs="Arial"/>
          <w:sz w:val="24"/>
        </w:rPr>
        <w:t>? Restharn?</w:t>
      </w:r>
      <w:r w:rsidR="00CA052A">
        <w:rPr>
          <w:rFonts w:ascii="Arial" w:hAnsi="Arial" w:cs="Arial"/>
          <w:sz w:val="24"/>
        </w:rPr>
        <w:t xml:space="preserve"> &gt; siehe komplizierte Zystitis)</w:t>
      </w:r>
      <w:r w:rsidRPr="00B11862">
        <w:rPr>
          <w:rFonts w:ascii="Arial" w:hAnsi="Arial" w:cs="Arial"/>
          <w:sz w:val="24"/>
        </w:rPr>
        <w:t xml:space="preserve">. </w:t>
      </w:r>
    </w:p>
    <w:p w14:paraId="157E6EAD" w14:textId="77777777" w:rsidR="00EE20D6" w:rsidRDefault="00EE20D6" w:rsidP="00CB52CC">
      <w:pPr>
        <w:pStyle w:val="Listenabsatz"/>
        <w:spacing w:after="0" w:line="240" w:lineRule="auto"/>
        <w:rPr>
          <w:rFonts w:ascii="Arial" w:hAnsi="Arial" w:cs="Arial"/>
          <w:b/>
          <w:sz w:val="24"/>
        </w:rPr>
      </w:pPr>
    </w:p>
    <w:p w14:paraId="2E68B040" w14:textId="77777777" w:rsidR="00EE20D6" w:rsidRPr="00B11862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b/>
          <w:sz w:val="24"/>
        </w:rPr>
        <w:t>Procedere:</w:t>
      </w:r>
    </w:p>
    <w:p w14:paraId="013E5315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4F05F936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Akute unkomplizierte HWI </w:t>
      </w:r>
    </w:p>
    <w:p w14:paraId="33366961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P.o. Antibiose gemäss Insel-Leitlinien</w:t>
      </w:r>
    </w:p>
    <w:p w14:paraId="49758E99" w14:textId="77777777" w:rsidR="00EE20D6" w:rsidRPr="00C41BE1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Nach Erhalt der Urinkultur, resistenzgerechtes Oralisieren</w:t>
      </w:r>
    </w:p>
    <w:p w14:paraId="3DEC4DB0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Keine Kontrollen notwendig</w:t>
      </w:r>
    </w:p>
    <w:p w14:paraId="2D6D2511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</w:t>
      </w:r>
      <w:r w:rsidRPr="00CA052A">
        <w:rPr>
          <w:rFonts w:ascii="Arial" w:hAnsi="Arial" w:cs="Arial"/>
          <w:sz w:val="24"/>
          <w:u w:val="single"/>
        </w:rPr>
        <w:t>rezidivierenden HWIs</w:t>
      </w:r>
      <w:r>
        <w:rPr>
          <w:rFonts w:ascii="Arial" w:hAnsi="Arial" w:cs="Arial"/>
          <w:sz w:val="24"/>
        </w:rPr>
        <w:t xml:space="preserve"> </w:t>
      </w:r>
      <w:r w:rsidR="00CA052A">
        <w:rPr>
          <w:rFonts w:ascii="Arial" w:hAnsi="Arial" w:cs="Arial"/>
          <w:sz w:val="24"/>
        </w:rPr>
        <w:t xml:space="preserve">(&gt;3x/ Jahr oder &gt;2x/6M) </w:t>
      </w:r>
      <w:r>
        <w:rPr>
          <w:rFonts w:ascii="Arial" w:hAnsi="Arial" w:cs="Arial"/>
          <w:sz w:val="24"/>
        </w:rPr>
        <w:t>urologische Kontrolle im Verlauf</w:t>
      </w:r>
      <w:r w:rsidR="00526C6E">
        <w:rPr>
          <w:rFonts w:ascii="Arial" w:hAnsi="Arial" w:cs="Arial"/>
          <w:sz w:val="24"/>
        </w:rPr>
        <w:t xml:space="preserve"> empfohlen (kurze Mail </w:t>
      </w:r>
      <w:r w:rsidR="00CA052A">
        <w:rPr>
          <w:rFonts w:ascii="Arial" w:hAnsi="Arial" w:cs="Arial"/>
          <w:sz w:val="24"/>
        </w:rPr>
        <w:t xml:space="preserve">an </w:t>
      </w:r>
      <w:hyperlink r:id="rId11" w:history="1">
        <w:r w:rsidR="00CA052A" w:rsidRPr="00F82E8A">
          <w:rPr>
            <w:rStyle w:val="Hyperlink"/>
            <w:rFonts w:ascii="Arial" w:hAnsi="Arial" w:cs="Arial"/>
            <w:sz w:val="24"/>
          </w:rPr>
          <w:t>nachtarzt.urologie@insel.ch</w:t>
        </w:r>
      </w:hyperlink>
      <w:r w:rsidR="00CA052A">
        <w:rPr>
          <w:rFonts w:ascii="Arial" w:hAnsi="Arial" w:cs="Arial"/>
          <w:sz w:val="24"/>
        </w:rPr>
        <w:t xml:space="preserve"> falls urologische Anbindung bei uns erwünscht)</w:t>
      </w:r>
    </w:p>
    <w:p w14:paraId="4F33C5A1" w14:textId="77777777" w:rsidR="00116D2E" w:rsidRPr="00526C6E" w:rsidRDefault="00116D2E" w:rsidP="00526C6E">
      <w:pPr>
        <w:spacing w:after="0" w:line="240" w:lineRule="auto"/>
        <w:rPr>
          <w:rFonts w:ascii="Arial" w:hAnsi="Arial" w:cs="Arial"/>
          <w:sz w:val="24"/>
        </w:rPr>
      </w:pPr>
    </w:p>
    <w:p w14:paraId="1031A422" w14:textId="77777777" w:rsidR="00526C6E" w:rsidRDefault="00EE20D6" w:rsidP="00526C6E">
      <w:pPr>
        <w:pStyle w:val="berschrift1"/>
        <w:spacing w:before="0" w:line="240" w:lineRule="auto"/>
      </w:pPr>
      <w:r w:rsidRPr="00116D2E">
        <w:rPr>
          <w:sz w:val="24"/>
        </w:rPr>
        <w:br w:type="page"/>
      </w:r>
      <w:bookmarkStart w:id="4" w:name="_Toc159941600"/>
      <w:r w:rsidR="00526C6E" w:rsidRPr="002A4D75">
        <w:lastRenderedPageBreak/>
        <w:t>Akute</w:t>
      </w:r>
      <w:r w:rsidR="00526C6E">
        <w:t>r komplizierter Harnwegsinfekt</w:t>
      </w:r>
      <w:bookmarkEnd w:id="4"/>
    </w:p>
    <w:p w14:paraId="5B725C61" w14:textId="77777777" w:rsidR="00526C6E" w:rsidRPr="00CB52CC" w:rsidRDefault="00526C6E" w:rsidP="00526C6E"/>
    <w:p w14:paraId="4D4EDFA3" w14:textId="77777777" w:rsidR="00526C6E" w:rsidRDefault="00526C6E" w:rsidP="00526C6E">
      <w:pPr>
        <w:spacing w:after="0" w:line="240" w:lineRule="auto"/>
        <w:rPr>
          <w:rFonts w:ascii="Arial" w:hAnsi="Arial" w:cs="Arial"/>
          <w:sz w:val="24"/>
        </w:rPr>
      </w:pPr>
      <w:r w:rsidRPr="00F9255F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</w:p>
    <w:p w14:paraId="65E6475B" w14:textId="77777777" w:rsidR="00CA052A" w:rsidRDefault="00526C6E" w:rsidP="00526C6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Kompliziert: </w:t>
      </w:r>
      <w:r w:rsidRPr="00B11862">
        <w:rPr>
          <w:rFonts w:ascii="Arial" w:hAnsi="Arial" w:cs="Arial"/>
          <w:sz w:val="24"/>
        </w:rPr>
        <w:t xml:space="preserve">alle Harnwegsinfektionen, welche nicht als unkompliziert klassifiziert werden können: </w:t>
      </w:r>
    </w:p>
    <w:p w14:paraId="4E4C516A" w14:textId="77777777" w:rsidR="00CA052A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bei M</w:t>
      </w:r>
      <w:r w:rsidR="00CA052A">
        <w:rPr>
          <w:rFonts w:ascii="Arial" w:hAnsi="Arial" w:cs="Arial"/>
          <w:sz w:val="24"/>
        </w:rPr>
        <w:t>ännern oder schwangeren Frauen</w:t>
      </w:r>
    </w:p>
    <w:p w14:paraId="60DC23CD" w14:textId="77777777" w:rsidR="00CA052A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Infektion der Harnwege in Anwesenheit von ana</w:t>
      </w:r>
      <w:r w:rsidR="00CA052A">
        <w:rPr>
          <w:rFonts w:ascii="Arial" w:hAnsi="Arial" w:cs="Arial"/>
          <w:sz w:val="24"/>
        </w:rPr>
        <w:t>tomischen Fehlbildungen</w:t>
      </w:r>
    </w:p>
    <w:p w14:paraId="78565692" w14:textId="77777777" w:rsidR="00CA052A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Harnblasenkatheter</w:t>
      </w:r>
    </w:p>
    <w:p w14:paraId="23441CD9" w14:textId="77777777" w:rsidR="00CA052A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 xml:space="preserve">Nierenerkrankungen </w:t>
      </w:r>
    </w:p>
    <w:p w14:paraId="0713636A" w14:textId="77777777" w:rsidR="00526C6E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infektionsfördernde Begleiterkrankungen</w:t>
      </w:r>
      <w:r w:rsidR="00CA052A">
        <w:rPr>
          <w:rFonts w:ascii="Arial" w:hAnsi="Arial" w:cs="Arial"/>
          <w:sz w:val="24"/>
        </w:rPr>
        <w:t>.</w:t>
      </w:r>
    </w:p>
    <w:p w14:paraId="0DD97DED" w14:textId="77777777" w:rsidR="00526C6E" w:rsidRPr="00B11862" w:rsidRDefault="00526C6E" w:rsidP="00526C6E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6BC0AB36" w14:textId="77777777" w:rsidR="00526C6E" w:rsidRDefault="00526C6E" w:rsidP="00526C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597526B5" w14:textId="77777777" w:rsidR="00CA052A" w:rsidRPr="00526C6E" w:rsidRDefault="00CA052A" w:rsidP="00CA052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b/>
          <w:sz w:val="24"/>
        </w:rPr>
        <w:t xml:space="preserve">Anamnese: </w:t>
      </w:r>
    </w:p>
    <w:p w14:paraId="7E5AE3C3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typische Klinik für eine akute Zystitis (Dysurie und Pollakisurie ohne vaginalen Ausfluss</w:t>
      </w:r>
      <w:r>
        <w:rPr>
          <w:rFonts w:ascii="Arial" w:hAnsi="Arial" w:cs="Arial"/>
          <w:sz w:val="24"/>
        </w:rPr>
        <w:t xml:space="preserve">) </w:t>
      </w:r>
    </w:p>
    <w:p w14:paraId="7FE0B343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keine Flankenschmerzen</w:t>
      </w:r>
    </w:p>
    <w:p w14:paraId="6A4A0241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keine Fieber</w:t>
      </w:r>
    </w:p>
    <w:p w14:paraId="34456DA0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Gynäkologische Anamnese bzgl Differentialdiagnosen </w:t>
      </w:r>
    </w:p>
    <w:p w14:paraId="668B702F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Männer: Hoden-/ perineale Schmerzen? </w:t>
      </w:r>
    </w:p>
    <w:p w14:paraId="0E5BABD8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Vorgeschichte, Vorerkrankungen, Medikamente (OAKs?)</w:t>
      </w:r>
    </w:p>
    <w:p w14:paraId="6DDC3F1A" w14:textId="77777777" w:rsidR="00CA052A" w:rsidRPr="00DA4916" w:rsidRDefault="00CA052A" w:rsidP="00CA052A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356DCD25" w14:textId="77777777" w:rsidR="00CA052A" w:rsidRDefault="00CA052A" w:rsidP="00CA052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b/>
          <w:sz w:val="24"/>
        </w:rPr>
        <w:t>Körperliche Untersuchung</w:t>
      </w:r>
      <w:r w:rsidRPr="00B11862">
        <w:rPr>
          <w:rFonts w:ascii="Arial" w:hAnsi="Arial" w:cs="Arial"/>
          <w:sz w:val="24"/>
        </w:rPr>
        <w:t xml:space="preserve">: </w:t>
      </w:r>
    </w:p>
    <w:p w14:paraId="5063D24B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 xml:space="preserve">Flankenklopfdolenz </w:t>
      </w:r>
      <w:r>
        <w:rPr>
          <w:rFonts w:ascii="Arial" w:hAnsi="Arial" w:cs="Arial"/>
          <w:sz w:val="24"/>
        </w:rPr>
        <w:t>(siehe Pyelonephritis)</w:t>
      </w:r>
      <w:r w:rsidRPr="00B11862">
        <w:rPr>
          <w:rFonts w:ascii="Arial" w:hAnsi="Arial" w:cs="Arial"/>
          <w:sz w:val="24"/>
        </w:rPr>
        <w:t xml:space="preserve"> </w:t>
      </w:r>
    </w:p>
    <w:p w14:paraId="20875686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Frauen ggf gynäkologische Untersuchung. </w:t>
      </w:r>
    </w:p>
    <w:p w14:paraId="030F0CE7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Männer – DRU: indolent / dolent (siehe Prostatitis), suspekt/ asuspekt</w:t>
      </w:r>
    </w:p>
    <w:p w14:paraId="736EB290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Untersuchung vom äusseren Genitale (Rötung/Schwellung? &gt; siehe Epididymitis). </w:t>
      </w:r>
    </w:p>
    <w:p w14:paraId="78C52470" w14:textId="77777777" w:rsidR="00CA052A" w:rsidRDefault="00CA052A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Fieber?</w:t>
      </w:r>
    </w:p>
    <w:p w14:paraId="3E13E3A2" w14:textId="77777777" w:rsidR="00526C6E" w:rsidRPr="006605B8" w:rsidRDefault="00526C6E" w:rsidP="00526C6E">
      <w:pPr>
        <w:spacing w:after="0" w:line="240" w:lineRule="auto"/>
        <w:rPr>
          <w:rFonts w:ascii="Arial" w:hAnsi="Arial" w:cs="Arial"/>
          <w:sz w:val="24"/>
        </w:rPr>
      </w:pPr>
    </w:p>
    <w:p w14:paraId="1C109CF0" w14:textId="77777777" w:rsidR="00CA052A" w:rsidRPr="00CA052A" w:rsidRDefault="00526C6E" w:rsidP="00CA052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446169EB" w14:textId="77777777" w:rsidR="00CA052A" w:rsidRPr="00CA052A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 xml:space="preserve">Blutbild, Kreatinin, CRP, Elektrolyte. </w:t>
      </w:r>
    </w:p>
    <w:p w14:paraId="68294831" w14:textId="77777777" w:rsidR="00CA052A" w:rsidRPr="00CA052A" w:rsidRDefault="00526C6E" w:rsidP="00CA052A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 xml:space="preserve">Urinstatus/Urinkultur (bei Frauen – Einmalkatheter) vor Antibiotika-Gabe! </w:t>
      </w:r>
    </w:p>
    <w:p w14:paraId="12C36841" w14:textId="77777777" w:rsidR="00526C6E" w:rsidRPr="006605B8" w:rsidRDefault="00526C6E" w:rsidP="00526C6E">
      <w:pPr>
        <w:spacing w:after="0" w:line="240" w:lineRule="auto"/>
        <w:rPr>
          <w:rFonts w:ascii="Arial" w:hAnsi="Arial" w:cs="Arial"/>
          <w:sz w:val="24"/>
        </w:rPr>
      </w:pPr>
    </w:p>
    <w:p w14:paraId="6D834107" w14:textId="77777777" w:rsidR="00526C6E" w:rsidRPr="00B11862" w:rsidRDefault="00526C6E" w:rsidP="00526C6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b/>
          <w:sz w:val="24"/>
        </w:rPr>
        <w:t xml:space="preserve">Bildgebung: </w:t>
      </w:r>
      <w:r w:rsidRPr="00B11862">
        <w:rPr>
          <w:rFonts w:ascii="Arial" w:hAnsi="Arial" w:cs="Arial"/>
          <w:sz w:val="24"/>
        </w:rPr>
        <w:t>Sonographie (</w:t>
      </w:r>
      <w:r>
        <w:rPr>
          <w:rFonts w:ascii="Arial" w:hAnsi="Arial" w:cs="Arial"/>
          <w:sz w:val="24"/>
        </w:rPr>
        <w:t>NBKS-Ektasie</w:t>
      </w:r>
      <w:r w:rsidRPr="00B11862">
        <w:rPr>
          <w:rFonts w:ascii="Arial" w:hAnsi="Arial" w:cs="Arial"/>
          <w:sz w:val="24"/>
        </w:rPr>
        <w:t xml:space="preserve">? Restharn?). </w:t>
      </w:r>
    </w:p>
    <w:p w14:paraId="5F62AB51" w14:textId="77777777" w:rsidR="00526C6E" w:rsidRDefault="00526C6E" w:rsidP="00526C6E">
      <w:pPr>
        <w:pStyle w:val="Listenabsatz"/>
        <w:spacing w:after="0" w:line="240" w:lineRule="auto"/>
        <w:rPr>
          <w:rFonts w:ascii="Arial" w:hAnsi="Arial" w:cs="Arial"/>
          <w:b/>
          <w:sz w:val="24"/>
        </w:rPr>
      </w:pPr>
    </w:p>
    <w:p w14:paraId="67533357" w14:textId="77777777" w:rsidR="00526C6E" w:rsidRPr="00B11862" w:rsidRDefault="00526C6E" w:rsidP="00526C6E">
      <w:p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b/>
          <w:sz w:val="24"/>
        </w:rPr>
        <w:t>Procedere:</w:t>
      </w:r>
    </w:p>
    <w:p w14:paraId="7DE5868A" w14:textId="77777777" w:rsidR="00526C6E" w:rsidRDefault="00526C6E" w:rsidP="00526C6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69675896" w14:textId="77777777" w:rsidR="00526C6E" w:rsidRDefault="00CA052A" w:rsidP="00526C6E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="00526C6E">
        <w:rPr>
          <w:rFonts w:ascii="Arial" w:hAnsi="Arial" w:cs="Arial"/>
          <w:sz w:val="24"/>
        </w:rPr>
        <w:t xml:space="preserve">uter </w:t>
      </w:r>
      <w:r>
        <w:rPr>
          <w:rFonts w:ascii="Arial" w:hAnsi="Arial" w:cs="Arial"/>
          <w:sz w:val="24"/>
        </w:rPr>
        <w:t>Allgemeinzustand, keine Entzündungsparameter</w:t>
      </w:r>
    </w:p>
    <w:p w14:paraId="3CBE6775" w14:textId="77777777" w:rsidR="00526C6E" w:rsidRDefault="00526C6E" w:rsidP="00526C6E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P.o. Antibiose gemäss Insel-Leitlinien</w:t>
      </w:r>
      <w:r w:rsidRPr="00EC2359">
        <w:rPr>
          <w:rFonts w:ascii="Arial" w:hAnsi="Arial" w:cs="Arial"/>
          <w:sz w:val="24"/>
        </w:rPr>
        <w:t xml:space="preserve"> </w:t>
      </w:r>
    </w:p>
    <w:p w14:paraId="6F93BBBB" w14:textId="77777777" w:rsidR="00526C6E" w:rsidRPr="00EC2359" w:rsidRDefault="00526C6E" w:rsidP="00526C6E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Nach Erhalt der Urinkultur, resistenzgerechtes Oralisieren</w:t>
      </w:r>
    </w:p>
    <w:p w14:paraId="1195F909" w14:textId="77777777" w:rsidR="00526C6E" w:rsidRDefault="00526C6E" w:rsidP="00526C6E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6605B8">
        <w:rPr>
          <w:rFonts w:ascii="Arial" w:hAnsi="Arial" w:cs="Arial"/>
          <w:sz w:val="24"/>
        </w:rPr>
        <w:t xml:space="preserve">Bei erhöhten Restharnmengen – DK-Einlage (bei Männer nach </w:t>
      </w:r>
      <w:r w:rsidRPr="00CA052A">
        <w:rPr>
          <w:rFonts w:ascii="Arial" w:hAnsi="Arial" w:cs="Arial"/>
          <w:sz w:val="24"/>
          <w:u w:val="single"/>
        </w:rPr>
        <w:t>Ausschluss Prostatitis</w:t>
      </w:r>
      <w:r w:rsidRPr="006605B8">
        <w:rPr>
          <w:rFonts w:ascii="Arial" w:hAnsi="Arial" w:cs="Arial"/>
          <w:sz w:val="24"/>
        </w:rPr>
        <w:t xml:space="preserve"> und Start Tamsulosin) </w:t>
      </w:r>
    </w:p>
    <w:p w14:paraId="417F8ABD" w14:textId="77777777" w:rsidR="00CA052A" w:rsidRDefault="00526C6E" w:rsidP="00CA052A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DK-Träger – Katheter nicht wechseln, aber an Ableitung nehmen!</w:t>
      </w:r>
    </w:p>
    <w:p w14:paraId="54FA3E8A" w14:textId="77777777" w:rsidR="00CA052A" w:rsidRDefault="00CA052A" w:rsidP="00CA052A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Kontrolle im Verlauf bei behandelten Urologen (k</w:t>
      </w:r>
      <w:r w:rsidRPr="00CA052A">
        <w:rPr>
          <w:rFonts w:ascii="Arial" w:hAnsi="Arial" w:cs="Arial"/>
          <w:sz w:val="24"/>
        </w:rPr>
        <w:t xml:space="preserve">urze Mail an </w:t>
      </w:r>
      <w:hyperlink r:id="rId12" w:history="1">
        <w:r w:rsidRPr="00CA052A">
          <w:rPr>
            <w:rStyle w:val="Hyperlink"/>
            <w:rFonts w:ascii="Arial" w:hAnsi="Arial" w:cs="Arial"/>
            <w:sz w:val="24"/>
          </w:rPr>
          <w:t>nachtarzt.urologie@insel.ch</w:t>
        </w:r>
      </w:hyperlink>
      <w:r w:rsidRPr="00CA052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schreiben </w:t>
      </w:r>
      <w:r w:rsidRPr="00CA052A">
        <w:rPr>
          <w:rFonts w:ascii="Arial" w:hAnsi="Arial" w:cs="Arial"/>
          <w:sz w:val="24"/>
        </w:rPr>
        <w:t>falls urologische Anbindung bei uns erwünscht)</w:t>
      </w:r>
    </w:p>
    <w:p w14:paraId="1F3E11B8" w14:textId="77777777" w:rsidR="00CA052A" w:rsidRPr="00CA052A" w:rsidRDefault="00CA052A" w:rsidP="00CA052A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2B3A94AA" w14:textId="77777777" w:rsidR="00526C6E" w:rsidRDefault="00526C6E" w:rsidP="00526C6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Rücksprache mit Dienstarzt Urologie</w:t>
      </w:r>
    </w:p>
    <w:p w14:paraId="016608EA" w14:textId="77777777" w:rsidR="00526C6E" w:rsidRPr="001F2624" w:rsidRDefault="00526C6E" w:rsidP="00526C6E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1F2624">
        <w:rPr>
          <w:rFonts w:ascii="Arial" w:hAnsi="Arial" w:cs="Arial"/>
          <w:sz w:val="24"/>
        </w:rPr>
        <w:t>Bei Nierenektasie</w:t>
      </w:r>
    </w:p>
    <w:p w14:paraId="4270B39A" w14:textId="77777777" w:rsidR="00526C6E" w:rsidRPr="001F2624" w:rsidRDefault="00526C6E" w:rsidP="00526C6E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1F2624">
        <w:rPr>
          <w:rFonts w:ascii="Arial" w:hAnsi="Arial" w:cs="Arial"/>
          <w:sz w:val="24"/>
        </w:rPr>
        <w:t xml:space="preserve">Patienten mit </w:t>
      </w:r>
      <w:r w:rsidR="00CA052A" w:rsidRPr="001F2624">
        <w:rPr>
          <w:rFonts w:ascii="Arial" w:hAnsi="Arial" w:cs="Arial"/>
          <w:sz w:val="24"/>
        </w:rPr>
        <w:t>Harna</w:t>
      </w:r>
      <w:r w:rsidRPr="001F2624">
        <w:rPr>
          <w:rFonts w:ascii="Arial" w:hAnsi="Arial" w:cs="Arial"/>
          <w:sz w:val="24"/>
        </w:rPr>
        <w:t>bleitung</w:t>
      </w:r>
      <w:r w:rsidR="00CA052A" w:rsidRPr="001F2624">
        <w:rPr>
          <w:rFonts w:ascii="Arial" w:hAnsi="Arial" w:cs="Arial"/>
          <w:sz w:val="24"/>
        </w:rPr>
        <w:t xml:space="preserve"> (Ersatzblase/ katheterisierbarer Pouch)</w:t>
      </w:r>
    </w:p>
    <w:p w14:paraId="78A6F66E" w14:textId="77777777" w:rsidR="00EE20D6" w:rsidRPr="00116D2E" w:rsidRDefault="00EE20D6" w:rsidP="00CA052A">
      <w:pPr>
        <w:pStyle w:val="Listenabsatz"/>
        <w:spacing w:after="0" w:line="240" w:lineRule="auto"/>
        <w:ind w:left="1440"/>
        <w:rPr>
          <w:rFonts w:ascii="Arial" w:hAnsi="Arial" w:cs="Arial"/>
          <w:sz w:val="24"/>
        </w:rPr>
      </w:pPr>
    </w:p>
    <w:p w14:paraId="3848DD50" w14:textId="77777777" w:rsidR="00CA052A" w:rsidRDefault="00CA052A">
      <w:pPr>
        <w:rPr>
          <w:rFonts w:ascii="Arial" w:eastAsiaTheme="majorEastAsia" w:hAnsi="Arial" w:cs="Arial"/>
          <w:b/>
          <w:color w:val="000000" w:themeColor="text1"/>
          <w:sz w:val="32"/>
          <w:szCs w:val="32"/>
          <w:u w:val="single"/>
        </w:rPr>
      </w:pPr>
      <w:r>
        <w:br w:type="page"/>
      </w:r>
    </w:p>
    <w:p w14:paraId="5E5F0992" w14:textId="77777777" w:rsidR="00EE20D6" w:rsidRDefault="00EE20D6" w:rsidP="00CB52CC">
      <w:pPr>
        <w:pStyle w:val="berschrift1"/>
        <w:spacing w:before="0" w:line="240" w:lineRule="auto"/>
      </w:pPr>
      <w:bookmarkStart w:id="5" w:name="_Toc159941601"/>
      <w:r>
        <w:lastRenderedPageBreak/>
        <w:t>Aszendierende Pyelonephritis</w:t>
      </w:r>
      <w:bookmarkEnd w:id="5"/>
    </w:p>
    <w:p w14:paraId="7EFF1920" w14:textId="77777777" w:rsidR="00CB52CC" w:rsidRPr="00CB52CC" w:rsidRDefault="00CB52CC" w:rsidP="00CB52CC"/>
    <w:p w14:paraId="1B73E0D4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  <w:r w:rsidRPr="00DA4916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  <w:r w:rsidRPr="00DA4916">
        <w:rPr>
          <w:rFonts w:ascii="Arial" w:hAnsi="Arial" w:cs="Arial"/>
          <w:sz w:val="24"/>
        </w:rPr>
        <w:t>Akute bakterielle Infektion des </w:t>
      </w:r>
      <w:hyperlink r:id="rId13" w:anchor="nierenbecken" w:history="1">
        <w:r>
          <w:rPr>
            <w:rFonts w:ascii="Arial" w:hAnsi="Arial" w:cs="Arial"/>
            <w:sz w:val="24"/>
          </w:rPr>
          <w:t>Nierenbeckens</w:t>
        </w:r>
      </w:hyperlink>
      <w:r w:rsidRPr="00DA4916">
        <w:rPr>
          <w:rFonts w:ascii="Arial" w:hAnsi="Arial" w:cs="Arial"/>
          <w:sz w:val="24"/>
        </w:rPr>
        <w:t> und des Nierenparenchyms mit </w:t>
      </w:r>
      <w:hyperlink r:id="rId14" w:history="1">
        <w:r w:rsidRPr="00DA4916">
          <w:rPr>
            <w:rFonts w:ascii="Arial" w:hAnsi="Arial" w:cs="Arial"/>
            <w:sz w:val="24"/>
          </w:rPr>
          <w:t>Fieber</w:t>
        </w:r>
      </w:hyperlink>
      <w:r w:rsidRPr="00DA4916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Flankenschmerzen und Bakteriurie </w:t>
      </w:r>
    </w:p>
    <w:p w14:paraId="4784F6C3" w14:textId="77777777" w:rsidR="00CA052A" w:rsidRPr="00DA4916" w:rsidRDefault="00CA052A" w:rsidP="00CB52CC">
      <w:pPr>
        <w:spacing w:after="0" w:line="240" w:lineRule="auto"/>
        <w:rPr>
          <w:rFonts w:ascii="Arial" w:hAnsi="Arial" w:cs="Arial"/>
          <w:sz w:val="24"/>
        </w:rPr>
      </w:pPr>
    </w:p>
    <w:p w14:paraId="52FB7732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1418A9A2" w14:textId="77777777" w:rsidR="00954405" w:rsidRPr="00954405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DA4916">
        <w:rPr>
          <w:rFonts w:ascii="Arial" w:hAnsi="Arial" w:cs="Arial"/>
          <w:b/>
          <w:sz w:val="24"/>
        </w:rPr>
        <w:t xml:space="preserve">Anamnese: </w:t>
      </w:r>
    </w:p>
    <w:p w14:paraId="113077FB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typischer Klinik für eine akute Zystitis (Dysurie und Pollakisurie ohne vaginalen Ausfluss</w:t>
      </w:r>
      <w:r>
        <w:rPr>
          <w:rFonts w:ascii="Arial" w:hAnsi="Arial" w:cs="Arial"/>
          <w:sz w:val="24"/>
        </w:rPr>
        <w:t xml:space="preserve">)? </w:t>
      </w:r>
    </w:p>
    <w:p w14:paraId="0B77A0A5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Plötzliches Fieber und Schüttelfrost? </w:t>
      </w:r>
    </w:p>
    <w:p w14:paraId="075A7FDC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konstanter Flankenschmerz? </w:t>
      </w:r>
    </w:p>
    <w:p w14:paraId="35E7CAF4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Vegetative Begleitsymptome: Übelkeit, Erbrechen, Durchfall? </w:t>
      </w:r>
    </w:p>
    <w:p w14:paraId="1861B6AE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Starker Krankheitsgefühl? </w:t>
      </w:r>
    </w:p>
    <w:p w14:paraId="77A9E1FC" w14:textId="77777777" w:rsidR="00EE20D6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Vorgeschichte, Vorerkrankungen, Medikamente (OAKs?)</w:t>
      </w:r>
    </w:p>
    <w:p w14:paraId="4B4F8A44" w14:textId="77777777" w:rsidR="006605B8" w:rsidRPr="00856B0D" w:rsidRDefault="006605B8" w:rsidP="006605B8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45782726" w14:textId="77777777" w:rsidR="00954405" w:rsidRPr="00954405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DA4916">
        <w:rPr>
          <w:rFonts w:ascii="Arial" w:hAnsi="Arial" w:cs="Arial"/>
          <w:b/>
          <w:sz w:val="24"/>
        </w:rPr>
        <w:t xml:space="preserve">Körperliche Untersuchung: </w:t>
      </w:r>
    </w:p>
    <w:p w14:paraId="2D82AB7B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Flankenklopfdolenz</w:t>
      </w:r>
      <w:r>
        <w:rPr>
          <w:rFonts w:ascii="Arial" w:hAnsi="Arial" w:cs="Arial"/>
          <w:sz w:val="24"/>
        </w:rPr>
        <w:t>?</w:t>
      </w:r>
      <w:r w:rsidRPr="00B11862">
        <w:rPr>
          <w:rFonts w:ascii="Arial" w:hAnsi="Arial" w:cs="Arial"/>
          <w:sz w:val="24"/>
        </w:rPr>
        <w:t xml:space="preserve"> </w:t>
      </w:r>
    </w:p>
    <w:p w14:paraId="08F95CE3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ggf gynäkologische Untersuchung. </w:t>
      </w:r>
    </w:p>
    <w:p w14:paraId="616D23B7" w14:textId="77777777" w:rsidR="00954405" w:rsidRDefault="00954405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Männer – DRU: indolent / dolent (siehe Prostatitis), suspekt/ asuspekt</w:t>
      </w:r>
    </w:p>
    <w:p w14:paraId="3300069D" w14:textId="77777777" w:rsidR="00954405" w:rsidRDefault="00954405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Untersuchung vom äusseren Genitale (Rötung/Schwellung? &gt; siehe Epididymitis). </w:t>
      </w:r>
    </w:p>
    <w:p w14:paraId="230A746D" w14:textId="77777777" w:rsidR="00EE20D6" w:rsidRDefault="006605B8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Fiebe</w:t>
      </w:r>
      <w:r w:rsidR="00EE20D6">
        <w:rPr>
          <w:rFonts w:ascii="Arial" w:hAnsi="Arial" w:cs="Arial"/>
          <w:sz w:val="24"/>
        </w:rPr>
        <w:t>r?</w:t>
      </w:r>
    </w:p>
    <w:p w14:paraId="632146B2" w14:textId="77777777" w:rsidR="006605B8" w:rsidRPr="006605B8" w:rsidRDefault="006605B8" w:rsidP="006605B8">
      <w:pPr>
        <w:spacing w:after="0" w:line="240" w:lineRule="auto"/>
        <w:rPr>
          <w:rFonts w:ascii="Arial" w:hAnsi="Arial" w:cs="Arial"/>
          <w:sz w:val="24"/>
        </w:rPr>
      </w:pPr>
    </w:p>
    <w:p w14:paraId="0EA21759" w14:textId="77777777" w:rsidR="00954405" w:rsidRPr="00954405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7B666E65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Blutbild, Kreatinin, CRP, Elektrolyte. </w:t>
      </w:r>
    </w:p>
    <w:p w14:paraId="23A61A52" w14:textId="77777777" w:rsid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Urinstatus/Urinkultur (bei Frauen – Einmalkatheter) </w:t>
      </w:r>
      <w:r w:rsidRPr="00954405">
        <w:rPr>
          <w:rFonts w:ascii="Arial" w:hAnsi="Arial" w:cs="Arial"/>
          <w:sz w:val="24"/>
          <w:u w:val="single"/>
        </w:rPr>
        <w:t>vor</w:t>
      </w:r>
      <w:r>
        <w:rPr>
          <w:rFonts w:ascii="Arial" w:hAnsi="Arial" w:cs="Arial"/>
          <w:sz w:val="24"/>
        </w:rPr>
        <w:t xml:space="preserve"> Antibiotika-Gabe! </w:t>
      </w:r>
    </w:p>
    <w:p w14:paraId="364C788F" w14:textId="77777777" w:rsidR="00EE20D6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Blutkulturen</w:t>
      </w:r>
      <w:r w:rsidR="006605B8">
        <w:rPr>
          <w:rFonts w:ascii="Arial" w:hAnsi="Arial" w:cs="Arial"/>
          <w:sz w:val="24"/>
        </w:rPr>
        <w:t xml:space="preserve"> bei</w:t>
      </w:r>
      <w:r>
        <w:rPr>
          <w:rFonts w:ascii="Arial" w:hAnsi="Arial" w:cs="Arial"/>
          <w:sz w:val="24"/>
        </w:rPr>
        <w:t xml:space="preserve"> </w:t>
      </w:r>
      <w:r w:rsidRPr="00527FB0">
        <w:rPr>
          <w:rFonts w:ascii="Arial" w:hAnsi="Arial" w:cs="Arial"/>
          <w:sz w:val="24"/>
        </w:rPr>
        <w:t xml:space="preserve">Schüttelfrost und/oder Temperatur &gt; 38,5 °C </w:t>
      </w:r>
      <w:r w:rsidRPr="00954405">
        <w:rPr>
          <w:rFonts w:ascii="Arial" w:hAnsi="Arial" w:cs="Arial"/>
          <w:sz w:val="24"/>
          <w:u w:val="single"/>
        </w:rPr>
        <w:t xml:space="preserve">vor </w:t>
      </w:r>
      <w:r w:rsidRPr="00527FB0">
        <w:rPr>
          <w:rFonts w:ascii="Arial" w:hAnsi="Arial" w:cs="Arial"/>
          <w:sz w:val="24"/>
        </w:rPr>
        <w:t>Antibiotikagabe</w:t>
      </w:r>
      <w:r w:rsidR="00954405">
        <w:rPr>
          <w:rFonts w:ascii="Arial" w:hAnsi="Arial" w:cs="Arial"/>
          <w:sz w:val="24"/>
        </w:rPr>
        <w:t>!</w:t>
      </w:r>
    </w:p>
    <w:p w14:paraId="2EB9C557" w14:textId="77777777" w:rsidR="006605B8" w:rsidRPr="006605B8" w:rsidRDefault="006605B8" w:rsidP="006605B8">
      <w:pPr>
        <w:spacing w:after="0" w:line="240" w:lineRule="auto"/>
        <w:rPr>
          <w:rFonts w:ascii="Arial" w:hAnsi="Arial" w:cs="Arial"/>
          <w:sz w:val="24"/>
        </w:rPr>
      </w:pPr>
    </w:p>
    <w:p w14:paraId="27D467B5" w14:textId="77777777" w:rsidR="00954405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1A9B6113" w14:textId="77777777" w:rsidR="00954405" w:rsidRPr="00954405" w:rsidRDefault="00EE20D6" w:rsidP="00954405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sz w:val="24"/>
        </w:rPr>
        <w:t>Sonographie (</w:t>
      </w:r>
      <w:r>
        <w:rPr>
          <w:rFonts w:ascii="Arial" w:hAnsi="Arial" w:cs="Arial"/>
          <w:sz w:val="24"/>
        </w:rPr>
        <w:t>NBKS-Ektasie</w:t>
      </w:r>
      <w:r w:rsidR="009C57C8">
        <w:rPr>
          <w:rFonts w:ascii="Arial" w:hAnsi="Arial" w:cs="Arial"/>
          <w:sz w:val="24"/>
        </w:rPr>
        <w:t>? &gt; siehe obstruktive Pyelonephritis.</w:t>
      </w:r>
      <w:r w:rsidRPr="00B11862">
        <w:rPr>
          <w:rFonts w:ascii="Arial" w:hAnsi="Arial" w:cs="Arial"/>
          <w:sz w:val="24"/>
        </w:rPr>
        <w:t xml:space="preserve"> Restharn?).</w:t>
      </w:r>
      <w:r>
        <w:rPr>
          <w:rFonts w:ascii="Arial" w:hAnsi="Arial" w:cs="Arial"/>
          <w:sz w:val="24"/>
        </w:rPr>
        <w:t xml:space="preserve"> </w:t>
      </w:r>
    </w:p>
    <w:p w14:paraId="55E7D2F8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39954F5B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3012390A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46230C73" w14:textId="77777777" w:rsidR="00EE20D6" w:rsidRDefault="00954405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Guter Allgemeinzustand</w:t>
      </w:r>
    </w:p>
    <w:p w14:paraId="49A16D1F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Antibiotika nach Insel-Leitlinien</w:t>
      </w:r>
    </w:p>
    <w:p w14:paraId="50E413D4" w14:textId="77777777" w:rsidR="00EE20D6" w:rsidRDefault="00EE20D6" w:rsidP="00486506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Nach Erhalt der Urinkultur, resistenzgerechtes Oralisieren</w:t>
      </w:r>
    </w:p>
    <w:p w14:paraId="58D9967D" w14:textId="77777777" w:rsidR="00954405" w:rsidRDefault="00486506" w:rsidP="00954405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954405">
        <w:rPr>
          <w:rFonts w:ascii="Arial" w:hAnsi="Arial" w:cs="Arial"/>
          <w:sz w:val="24"/>
        </w:rPr>
        <w:t xml:space="preserve">Bei rez. Pyelonephritis </w:t>
      </w:r>
      <w:r w:rsidR="00954405">
        <w:rPr>
          <w:rFonts w:ascii="Arial" w:hAnsi="Arial" w:cs="Arial"/>
          <w:sz w:val="24"/>
        </w:rPr>
        <w:t xml:space="preserve">(&gt;3x/ Jahr oder &gt;2x/6M) urologische Kontrolle im Verlauf empfohlen (kurze Mail an </w:t>
      </w:r>
      <w:hyperlink r:id="rId15" w:history="1">
        <w:r w:rsidR="00954405" w:rsidRPr="00F82E8A">
          <w:rPr>
            <w:rStyle w:val="Hyperlink"/>
            <w:rFonts w:ascii="Arial" w:hAnsi="Arial" w:cs="Arial"/>
            <w:sz w:val="24"/>
          </w:rPr>
          <w:t>nachtarzt.urologie@insel.ch</w:t>
        </w:r>
      </w:hyperlink>
      <w:r w:rsidR="00954405">
        <w:rPr>
          <w:rFonts w:ascii="Arial" w:hAnsi="Arial" w:cs="Arial"/>
          <w:sz w:val="24"/>
        </w:rPr>
        <w:t xml:space="preserve"> falls urologische Anbindung bei uns erwünscht)</w:t>
      </w:r>
    </w:p>
    <w:p w14:paraId="2E6F1786" w14:textId="77777777" w:rsidR="00954405" w:rsidRPr="00954405" w:rsidRDefault="00954405" w:rsidP="00954405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76E6288C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Stationäres Vorgehen</w:t>
      </w:r>
    </w:p>
    <w:p w14:paraId="76AE7DE3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schwerer Pyelonephritis</w:t>
      </w:r>
    </w:p>
    <w:p w14:paraId="1F20778F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i.v. Antibiotika nach Insel-Leitlinien</w:t>
      </w:r>
    </w:p>
    <w:p w14:paraId="3B9779CC" w14:textId="77777777" w:rsidR="00EE20D6" w:rsidRPr="00954405" w:rsidRDefault="00EE20D6" w:rsidP="00954405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i/>
          <w:sz w:val="24"/>
        </w:rPr>
      </w:pPr>
      <w:r w:rsidRPr="00954405">
        <w:rPr>
          <w:rFonts w:ascii="Arial" w:hAnsi="Arial" w:cs="Arial"/>
          <w:sz w:val="24"/>
        </w:rPr>
        <w:t>DK-Einlage</w:t>
      </w:r>
      <w:r w:rsidR="00486506" w:rsidRPr="00954405">
        <w:rPr>
          <w:rFonts w:ascii="Arial" w:hAnsi="Arial" w:cs="Arial"/>
          <w:sz w:val="24"/>
        </w:rPr>
        <w:t xml:space="preserve"> (bei Männer nach </w:t>
      </w:r>
      <w:r w:rsidR="00486506" w:rsidRPr="00954405">
        <w:rPr>
          <w:rFonts w:ascii="Arial" w:hAnsi="Arial" w:cs="Arial"/>
          <w:sz w:val="24"/>
          <w:u w:val="single"/>
        </w:rPr>
        <w:t xml:space="preserve">Ausschluss </w:t>
      </w:r>
      <w:r w:rsidR="00486506" w:rsidRPr="00954405">
        <w:rPr>
          <w:rFonts w:ascii="Arial" w:hAnsi="Arial" w:cs="Arial"/>
          <w:sz w:val="24"/>
        </w:rPr>
        <w:t>Prostatitis)</w:t>
      </w:r>
      <w:r w:rsidRPr="00954405">
        <w:rPr>
          <w:rFonts w:ascii="Arial" w:hAnsi="Arial" w:cs="Arial"/>
          <w:i/>
          <w:sz w:val="24"/>
        </w:rPr>
        <w:br w:type="page"/>
      </w:r>
    </w:p>
    <w:p w14:paraId="3D286093" w14:textId="77777777" w:rsidR="00CA052A" w:rsidRDefault="009C57C8" w:rsidP="00CA052A">
      <w:pPr>
        <w:pStyle w:val="berschrift1"/>
        <w:spacing w:before="0" w:line="240" w:lineRule="auto"/>
      </w:pPr>
      <w:bookmarkStart w:id="6" w:name="_Toc159941602"/>
      <w:r>
        <w:lastRenderedPageBreak/>
        <w:t>O</w:t>
      </w:r>
      <w:r w:rsidR="00CA052A">
        <w:t>bstruktive Pyelonephritis</w:t>
      </w:r>
      <w:bookmarkEnd w:id="6"/>
    </w:p>
    <w:p w14:paraId="510DBC98" w14:textId="77777777" w:rsidR="00CA052A" w:rsidRPr="00CB52CC" w:rsidRDefault="00CA052A" w:rsidP="00CA052A"/>
    <w:p w14:paraId="17090137" w14:textId="77777777" w:rsidR="00CA052A" w:rsidRDefault="00CA052A" w:rsidP="00CA052A">
      <w:pPr>
        <w:spacing w:after="0" w:line="240" w:lineRule="auto"/>
        <w:rPr>
          <w:rFonts w:ascii="Arial" w:hAnsi="Arial" w:cs="Arial"/>
          <w:sz w:val="24"/>
        </w:rPr>
      </w:pPr>
      <w:r w:rsidRPr="00DA4916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  <w:r w:rsidRPr="00DA4916">
        <w:rPr>
          <w:rFonts w:ascii="Arial" w:hAnsi="Arial" w:cs="Arial"/>
          <w:sz w:val="24"/>
        </w:rPr>
        <w:t>Akute bakterielle Infektion des </w:t>
      </w:r>
      <w:hyperlink r:id="rId16" w:anchor="nierenbecken" w:history="1">
        <w:r>
          <w:rPr>
            <w:rFonts w:ascii="Arial" w:hAnsi="Arial" w:cs="Arial"/>
            <w:sz w:val="24"/>
          </w:rPr>
          <w:t>Nierenbeckens</w:t>
        </w:r>
      </w:hyperlink>
      <w:r w:rsidRPr="00DA4916">
        <w:rPr>
          <w:rFonts w:ascii="Arial" w:hAnsi="Arial" w:cs="Arial"/>
          <w:sz w:val="24"/>
        </w:rPr>
        <w:t> und des Nierenparenchyms mit </w:t>
      </w:r>
      <w:hyperlink r:id="rId17" w:history="1">
        <w:r w:rsidRPr="00DA4916">
          <w:rPr>
            <w:rFonts w:ascii="Arial" w:hAnsi="Arial" w:cs="Arial"/>
            <w:sz w:val="24"/>
          </w:rPr>
          <w:t>Fieber</w:t>
        </w:r>
      </w:hyperlink>
      <w:r w:rsidRPr="00DA4916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Fl</w:t>
      </w:r>
      <w:r w:rsidR="009C57C8">
        <w:rPr>
          <w:rFonts w:ascii="Arial" w:hAnsi="Arial" w:cs="Arial"/>
          <w:sz w:val="24"/>
        </w:rPr>
        <w:t>ankenschmerzen und Bakteriurie</w:t>
      </w:r>
      <w:r>
        <w:rPr>
          <w:rFonts w:ascii="Arial" w:hAnsi="Arial" w:cs="Arial"/>
          <w:sz w:val="24"/>
        </w:rPr>
        <w:t xml:space="preserve"> mit konkomitierender Obstruktion</w:t>
      </w:r>
      <w:r w:rsidR="009C57C8">
        <w:rPr>
          <w:rFonts w:ascii="Arial" w:hAnsi="Arial" w:cs="Arial"/>
          <w:sz w:val="24"/>
        </w:rPr>
        <w:t xml:space="preserve"> der Harnwege</w:t>
      </w:r>
    </w:p>
    <w:p w14:paraId="4F806755" w14:textId="77777777" w:rsidR="00CA052A" w:rsidRPr="00DA4916" w:rsidRDefault="00CA052A" w:rsidP="00CA052A">
      <w:pPr>
        <w:spacing w:after="0" w:line="240" w:lineRule="auto"/>
        <w:rPr>
          <w:rFonts w:ascii="Arial" w:hAnsi="Arial" w:cs="Arial"/>
          <w:sz w:val="24"/>
        </w:rPr>
      </w:pPr>
    </w:p>
    <w:p w14:paraId="0C09053E" w14:textId="77777777" w:rsidR="00CA052A" w:rsidRDefault="00CA052A" w:rsidP="00CA052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511ADB70" w14:textId="77777777" w:rsidR="009C57C8" w:rsidRPr="00954405" w:rsidRDefault="009C57C8" w:rsidP="009C57C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DA4916">
        <w:rPr>
          <w:rFonts w:ascii="Arial" w:hAnsi="Arial" w:cs="Arial"/>
          <w:b/>
          <w:sz w:val="24"/>
        </w:rPr>
        <w:t xml:space="preserve">Körperliche Untersuchung: </w:t>
      </w:r>
    </w:p>
    <w:p w14:paraId="0E612F35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Flankenklopfdolenz</w:t>
      </w:r>
      <w:r>
        <w:rPr>
          <w:rFonts w:ascii="Arial" w:hAnsi="Arial" w:cs="Arial"/>
          <w:sz w:val="24"/>
        </w:rPr>
        <w:t>?</w:t>
      </w:r>
      <w:r w:rsidRPr="00B11862">
        <w:rPr>
          <w:rFonts w:ascii="Arial" w:hAnsi="Arial" w:cs="Arial"/>
          <w:sz w:val="24"/>
        </w:rPr>
        <w:t xml:space="preserve"> </w:t>
      </w:r>
    </w:p>
    <w:p w14:paraId="415CBDB9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ggf gynäkologische Untersuchung. </w:t>
      </w:r>
    </w:p>
    <w:p w14:paraId="1DE74843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Männer – DRU: indolent / dolent (siehe Prostatitis), suspekt/ asuspekt</w:t>
      </w:r>
    </w:p>
    <w:p w14:paraId="4CCBF4F3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Untersuchung vom äusseren Genitale (Rötung/Schwellung? &gt; siehe Epididymitis). </w:t>
      </w:r>
    </w:p>
    <w:p w14:paraId="4780FA79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Fieber?</w:t>
      </w:r>
    </w:p>
    <w:p w14:paraId="3A15D8E3" w14:textId="77777777" w:rsidR="009C57C8" w:rsidRPr="006605B8" w:rsidRDefault="009C57C8" w:rsidP="009C57C8">
      <w:pPr>
        <w:spacing w:after="0" w:line="240" w:lineRule="auto"/>
        <w:rPr>
          <w:rFonts w:ascii="Arial" w:hAnsi="Arial" w:cs="Arial"/>
          <w:sz w:val="24"/>
        </w:rPr>
      </w:pPr>
    </w:p>
    <w:p w14:paraId="732E49A3" w14:textId="77777777" w:rsidR="009C57C8" w:rsidRPr="00954405" w:rsidRDefault="009C57C8" w:rsidP="009C57C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51CBF5DD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Blutbild, Kreatinin, CRP, Elektrolyte. </w:t>
      </w:r>
    </w:p>
    <w:p w14:paraId="18A3FEAC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Urinstatus/Urinkultur (bei Frauen – Einmalkatheter) </w:t>
      </w:r>
      <w:r w:rsidRPr="00954405">
        <w:rPr>
          <w:rFonts w:ascii="Arial" w:hAnsi="Arial" w:cs="Arial"/>
          <w:sz w:val="24"/>
          <w:u w:val="single"/>
        </w:rPr>
        <w:t>vor</w:t>
      </w:r>
      <w:r>
        <w:rPr>
          <w:rFonts w:ascii="Arial" w:hAnsi="Arial" w:cs="Arial"/>
          <w:sz w:val="24"/>
        </w:rPr>
        <w:t xml:space="preserve"> Antibiotika-Gabe! </w:t>
      </w:r>
    </w:p>
    <w:p w14:paraId="666DC8BA" w14:textId="77777777" w:rsid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Blutkulturen bei </w:t>
      </w:r>
      <w:r w:rsidRPr="00527FB0">
        <w:rPr>
          <w:rFonts w:ascii="Arial" w:hAnsi="Arial" w:cs="Arial"/>
          <w:sz w:val="24"/>
        </w:rPr>
        <w:t xml:space="preserve">Schüttelfrost und/oder Temperatur &gt; 38,5 °C </w:t>
      </w:r>
      <w:r w:rsidRPr="00954405">
        <w:rPr>
          <w:rFonts w:ascii="Arial" w:hAnsi="Arial" w:cs="Arial"/>
          <w:sz w:val="24"/>
          <w:u w:val="single"/>
        </w:rPr>
        <w:t xml:space="preserve">vor </w:t>
      </w:r>
      <w:r w:rsidRPr="00527FB0">
        <w:rPr>
          <w:rFonts w:ascii="Arial" w:hAnsi="Arial" w:cs="Arial"/>
          <w:sz w:val="24"/>
        </w:rPr>
        <w:t>Antibiotikagabe</w:t>
      </w:r>
      <w:r>
        <w:rPr>
          <w:rFonts w:ascii="Arial" w:hAnsi="Arial" w:cs="Arial"/>
          <w:sz w:val="24"/>
        </w:rPr>
        <w:t>!</w:t>
      </w:r>
    </w:p>
    <w:p w14:paraId="1CBA62E9" w14:textId="77777777" w:rsidR="009C57C8" w:rsidRPr="006605B8" w:rsidRDefault="009C57C8" w:rsidP="009C57C8">
      <w:pPr>
        <w:spacing w:after="0" w:line="240" w:lineRule="auto"/>
        <w:rPr>
          <w:rFonts w:ascii="Arial" w:hAnsi="Arial" w:cs="Arial"/>
          <w:sz w:val="24"/>
        </w:rPr>
      </w:pPr>
    </w:p>
    <w:p w14:paraId="3571483B" w14:textId="77777777" w:rsidR="009C57C8" w:rsidRDefault="009C57C8" w:rsidP="009C57C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55ECD321" w14:textId="77777777" w:rsidR="009C57C8" w:rsidRPr="00954405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sz w:val="24"/>
        </w:rPr>
        <w:t>Sonographie (</w:t>
      </w:r>
      <w:r>
        <w:rPr>
          <w:rFonts w:ascii="Arial" w:hAnsi="Arial" w:cs="Arial"/>
          <w:sz w:val="24"/>
        </w:rPr>
        <w:t>NBKS-Ektasie</w:t>
      </w:r>
      <w:r w:rsidRPr="00B11862">
        <w:rPr>
          <w:rFonts w:ascii="Arial" w:hAnsi="Arial" w:cs="Arial"/>
          <w:sz w:val="24"/>
        </w:rPr>
        <w:t>? Restharn?).</w:t>
      </w:r>
      <w:r>
        <w:rPr>
          <w:rFonts w:ascii="Arial" w:hAnsi="Arial" w:cs="Arial"/>
          <w:sz w:val="24"/>
        </w:rPr>
        <w:t xml:space="preserve"> </w:t>
      </w:r>
    </w:p>
    <w:p w14:paraId="796C6EB4" w14:textId="77777777" w:rsidR="00CA052A" w:rsidRPr="009C57C8" w:rsidRDefault="009C57C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CT bei sonografisch NBKS-Ektasie und Fieber. Zuerst native Phase, wenn keine Urolithiasis – KM mit Uro-Phase</w:t>
      </w:r>
      <w:r w:rsidR="00CA052A" w:rsidRPr="009C57C8">
        <w:rPr>
          <w:rFonts w:ascii="Arial" w:hAnsi="Arial" w:cs="Arial"/>
          <w:sz w:val="24"/>
        </w:rPr>
        <w:t>.</w:t>
      </w:r>
    </w:p>
    <w:p w14:paraId="4FDFE7CD" w14:textId="77777777" w:rsidR="00CA052A" w:rsidRDefault="00CA052A" w:rsidP="00CA052A">
      <w:pPr>
        <w:spacing w:after="0" w:line="240" w:lineRule="auto"/>
        <w:rPr>
          <w:rFonts w:ascii="Arial" w:hAnsi="Arial" w:cs="Arial"/>
          <w:b/>
          <w:sz w:val="24"/>
        </w:rPr>
      </w:pPr>
    </w:p>
    <w:p w14:paraId="5BCC796A" w14:textId="77777777" w:rsidR="00CA052A" w:rsidRDefault="00CA052A" w:rsidP="00CA052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4E5ABE75" w14:textId="77777777" w:rsidR="00CA052A" w:rsidRDefault="00CA052A" w:rsidP="00CA052A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Rücksprache mit Dienstarzt Urologie</w:t>
      </w:r>
    </w:p>
    <w:p w14:paraId="0A497E60" w14:textId="77777777" w:rsidR="009C57C8" w:rsidRPr="009C57C8" w:rsidRDefault="00CA052A" w:rsidP="00CA052A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9C57C8">
        <w:rPr>
          <w:rFonts w:ascii="Arial" w:hAnsi="Arial" w:cs="Arial"/>
          <w:sz w:val="24"/>
        </w:rPr>
        <w:t>Bei</w:t>
      </w:r>
      <w:r w:rsidR="009C57C8" w:rsidRPr="009C57C8">
        <w:rPr>
          <w:rFonts w:ascii="Arial" w:hAnsi="Arial" w:cs="Arial"/>
          <w:sz w:val="24"/>
        </w:rPr>
        <w:t xml:space="preserve"> schlechtem Allgemeinzustand und/oder kardiopulmonal instabilem Patienten</w:t>
      </w:r>
      <w:r w:rsidR="009C57C8">
        <w:rPr>
          <w:rFonts w:ascii="Arial" w:hAnsi="Arial" w:cs="Arial"/>
          <w:sz w:val="24"/>
        </w:rPr>
        <w:t xml:space="preserve"> </w:t>
      </w:r>
      <w:r w:rsidR="009C57C8" w:rsidRPr="009C57C8">
        <w:rPr>
          <w:rFonts w:ascii="Arial" w:hAnsi="Arial" w:cs="Arial"/>
          <w:sz w:val="24"/>
        </w:rPr>
        <w:t xml:space="preserve">– </w:t>
      </w:r>
      <w:r w:rsidR="009C57C8" w:rsidRPr="009C57C8">
        <w:rPr>
          <w:rFonts w:ascii="Arial" w:hAnsi="Arial" w:cs="Arial"/>
          <w:i/>
          <w:sz w:val="24"/>
        </w:rPr>
        <w:t>schon bei</w:t>
      </w:r>
      <w:r w:rsidRPr="009C57C8">
        <w:rPr>
          <w:rFonts w:ascii="Arial" w:hAnsi="Arial" w:cs="Arial"/>
          <w:i/>
          <w:sz w:val="24"/>
        </w:rPr>
        <w:t xml:space="preserve"> V.a. obstruktive</w:t>
      </w:r>
      <w:r w:rsidR="009C57C8" w:rsidRPr="009C57C8">
        <w:rPr>
          <w:rFonts w:ascii="Arial" w:hAnsi="Arial" w:cs="Arial"/>
          <w:i/>
          <w:sz w:val="24"/>
        </w:rPr>
        <w:t>r</w:t>
      </w:r>
      <w:r w:rsidRPr="009C57C8">
        <w:rPr>
          <w:rFonts w:ascii="Arial" w:hAnsi="Arial" w:cs="Arial"/>
          <w:i/>
          <w:sz w:val="24"/>
        </w:rPr>
        <w:t xml:space="preserve"> Pyelonephritis </w:t>
      </w:r>
      <w:r w:rsidR="009C57C8" w:rsidRPr="009C57C8">
        <w:rPr>
          <w:rFonts w:ascii="Arial" w:hAnsi="Arial" w:cs="Arial"/>
          <w:i/>
          <w:sz w:val="24"/>
        </w:rPr>
        <w:t>(Sono)</w:t>
      </w:r>
      <w:r w:rsidR="009C57C8" w:rsidRPr="009C57C8">
        <w:rPr>
          <w:rFonts w:ascii="Arial" w:hAnsi="Arial" w:cs="Arial"/>
          <w:sz w:val="24"/>
        </w:rPr>
        <w:t xml:space="preserve"> </w:t>
      </w:r>
      <w:r w:rsidRPr="009C57C8">
        <w:rPr>
          <w:rFonts w:ascii="Arial" w:hAnsi="Arial" w:cs="Arial"/>
          <w:sz w:val="24"/>
        </w:rPr>
        <w:t>DA Urologie</w:t>
      </w:r>
      <w:r w:rsidRPr="009C57C8">
        <w:rPr>
          <w:rFonts w:ascii="Arial" w:hAnsi="Arial" w:cs="Arial"/>
          <w:b/>
          <w:sz w:val="24"/>
        </w:rPr>
        <w:t xml:space="preserve"> </w:t>
      </w:r>
      <w:r w:rsidRPr="009C57C8">
        <w:rPr>
          <w:rFonts w:ascii="Arial" w:hAnsi="Arial" w:cs="Arial"/>
          <w:sz w:val="24"/>
        </w:rPr>
        <w:t xml:space="preserve">informieren. </w:t>
      </w:r>
    </w:p>
    <w:p w14:paraId="4081E39E" w14:textId="77777777" w:rsidR="009C57C8" w:rsidRPr="009C57C8" w:rsidRDefault="009C57C8" w:rsidP="00CA052A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9C57C8">
        <w:rPr>
          <w:rFonts w:ascii="Arial" w:hAnsi="Arial" w:cs="Arial"/>
          <w:sz w:val="24"/>
        </w:rPr>
        <w:t>Bei gutem Allgemeinzustand und kardiopulmonalinstabilem Patienten – nach CT</w:t>
      </w:r>
    </w:p>
    <w:p w14:paraId="52060DD2" w14:textId="77777777" w:rsidR="00CA052A" w:rsidRDefault="00CA052A" w:rsidP="00CA052A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i/>
          <w:sz w:val="24"/>
        </w:rPr>
      </w:pPr>
      <w:r w:rsidRPr="00527FB0">
        <w:rPr>
          <w:rFonts w:ascii="Arial" w:hAnsi="Arial" w:cs="Arial"/>
          <w:sz w:val="24"/>
        </w:rPr>
        <w:t xml:space="preserve">Antibiose nach </w:t>
      </w:r>
      <w:r w:rsidR="009C57C8" w:rsidRPr="00527FB0">
        <w:rPr>
          <w:rFonts w:ascii="Arial" w:hAnsi="Arial" w:cs="Arial"/>
          <w:sz w:val="24"/>
        </w:rPr>
        <w:t>abgenommenen</w:t>
      </w:r>
      <w:r w:rsidRPr="00527FB0">
        <w:rPr>
          <w:rFonts w:ascii="Arial" w:hAnsi="Arial" w:cs="Arial"/>
          <w:sz w:val="24"/>
        </w:rPr>
        <w:t xml:space="preserve"> Urin-/Blutkulturen sofort beginnen.</w:t>
      </w:r>
      <w:r>
        <w:rPr>
          <w:rFonts w:ascii="Arial" w:hAnsi="Arial" w:cs="Arial"/>
          <w:i/>
          <w:sz w:val="24"/>
        </w:rPr>
        <w:t xml:space="preserve"> </w:t>
      </w:r>
    </w:p>
    <w:p w14:paraId="4D4D20EF" w14:textId="77777777" w:rsidR="00CA052A" w:rsidRDefault="00CA052A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14:paraId="22F53D07" w14:textId="77777777" w:rsidR="00CA052A" w:rsidRDefault="00CA052A" w:rsidP="00CB52CC">
      <w:pPr>
        <w:spacing w:after="0" w:line="240" w:lineRule="auto"/>
        <w:rPr>
          <w:rFonts w:ascii="Arial" w:hAnsi="Arial" w:cs="Arial"/>
          <w:i/>
          <w:sz w:val="24"/>
        </w:rPr>
      </w:pPr>
    </w:p>
    <w:p w14:paraId="353304F8" w14:textId="77777777" w:rsidR="00EE20D6" w:rsidRDefault="00EE20D6" w:rsidP="00CB52CC">
      <w:pPr>
        <w:pStyle w:val="berschrift1"/>
        <w:spacing w:before="0" w:line="240" w:lineRule="auto"/>
      </w:pPr>
      <w:bookmarkStart w:id="7" w:name="_Toc159941603"/>
      <w:r>
        <w:t>Akute Prostatitis</w:t>
      </w:r>
      <w:bookmarkEnd w:id="7"/>
    </w:p>
    <w:p w14:paraId="01526641" w14:textId="77777777" w:rsidR="00CB52CC" w:rsidRPr="00CB52CC" w:rsidRDefault="00CB52CC" w:rsidP="00CB52CC"/>
    <w:p w14:paraId="51297C04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 w:rsidRPr="00C41BE1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  <w:r w:rsidRPr="00A17854">
        <w:rPr>
          <w:rFonts w:ascii="Arial" w:hAnsi="Arial" w:cs="Arial"/>
          <w:sz w:val="24"/>
        </w:rPr>
        <w:t xml:space="preserve">bakterielle Infektion der Prostata mit </w:t>
      </w:r>
      <w:r w:rsidR="00486506">
        <w:rPr>
          <w:rFonts w:ascii="Arial" w:hAnsi="Arial" w:cs="Arial"/>
          <w:sz w:val="24"/>
        </w:rPr>
        <w:t xml:space="preserve">AZ-Minderung, erhöhte Entzündungsparameter, </w:t>
      </w:r>
      <w:r w:rsidRPr="00A17854">
        <w:rPr>
          <w:rFonts w:ascii="Arial" w:hAnsi="Arial" w:cs="Arial"/>
          <w:sz w:val="24"/>
        </w:rPr>
        <w:t>Fieber und perinealen Schmerzen</w:t>
      </w:r>
      <w:r w:rsidR="00486506">
        <w:rPr>
          <w:rFonts w:ascii="Arial" w:hAnsi="Arial" w:cs="Arial"/>
          <w:sz w:val="24"/>
        </w:rPr>
        <w:t>. Häufig begleitet mit Harnverhalt.</w:t>
      </w:r>
    </w:p>
    <w:p w14:paraId="3F878C55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4E1F66E1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25BAA2F3" w14:textId="77777777" w:rsidR="009C57C8" w:rsidRPr="009C57C8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A17854">
        <w:rPr>
          <w:rFonts w:ascii="Arial" w:hAnsi="Arial" w:cs="Arial"/>
          <w:b/>
          <w:sz w:val="24"/>
        </w:rPr>
        <w:t xml:space="preserve">Anamnese: </w:t>
      </w:r>
    </w:p>
    <w:p w14:paraId="040A1C9F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typischer Klinik für eine akute Zystitis (Dysurie und Poll</w:t>
      </w:r>
      <w:r>
        <w:rPr>
          <w:rFonts w:ascii="Arial" w:hAnsi="Arial" w:cs="Arial"/>
          <w:sz w:val="24"/>
        </w:rPr>
        <w:t>akisurie)?</w:t>
      </w:r>
    </w:p>
    <w:p w14:paraId="12F8B929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Plötzliches Fieber und Schüttelfrost? </w:t>
      </w:r>
    </w:p>
    <w:p w14:paraId="6AE4129D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Starker Krankheitsgefühl? </w:t>
      </w:r>
    </w:p>
    <w:p w14:paraId="4AAAFE21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Lumbale/ perineale Schmerzen?</w:t>
      </w:r>
      <w:r w:rsidR="00C35490">
        <w:rPr>
          <w:rFonts w:ascii="Arial" w:hAnsi="Arial" w:cs="Arial"/>
          <w:sz w:val="24"/>
        </w:rPr>
        <w:t xml:space="preserve"> </w:t>
      </w:r>
    </w:p>
    <w:p w14:paraId="1CE423D0" w14:textId="77777777" w:rsidR="009C57C8" w:rsidRDefault="00C35490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Defäkationsschmerz?</w:t>
      </w:r>
      <w:r w:rsidR="00EE20D6">
        <w:rPr>
          <w:rFonts w:ascii="Arial" w:hAnsi="Arial" w:cs="Arial"/>
          <w:sz w:val="24"/>
        </w:rPr>
        <w:t xml:space="preserve"> </w:t>
      </w:r>
    </w:p>
    <w:p w14:paraId="773EA4A5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Vorgeschichte, Vorer</w:t>
      </w:r>
      <w:r w:rsidR="009C57C8">
        <w:rPr>
          <w:rFonts w:ascii="Arial" w:hAnsi="Arial" w:cs="Arial"/>
          <w:sz w:val="24"/>
        </w:rPr>
        <w:t>krankungen, Medikamente (OAKs?)</w:t>
      </w:r>
    </w:p>
    <w:p w14:paraId="393F5616" w14:textId="77777777" w:rsidR="00EE20D6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Sexualanamnese?</w:t>
      </w:r>
    </w:p>
    <w:p w14:paraId="4DD6657B" w14:textId="77777777" w:rsidR="006605B8" w:rsidRPr="00856B0D" w:rsidRDefault="006605B8" w:rsidP="006605B8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34FFF135" w14:textId="77777777" w:rsidR="009C57C8" w:rsidRPr="009C57C8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Körperliche Untersuchung: </w:t>
      </w:r>
    </w:p>
    <w:p w14:paraId="031AC54E" w14:textId="25C899C0" w:rsidR="004A3D37" w:rsidRDefault="004A3D37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DRU: indolent / dolent, suspekt/ asuspekt</w:t>
      </w:r>
    </w:p>
    <w:p w14:paraId="59D549B5" w14:textId="5860D0A5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Untersuchung vom äusseren Genitale (Rötung/Schwellung?). </w:t>
      </w:r>
    </w:p>
    <w:p w14:paraId="66797B38" w14:textId="77777777" w:rsidR="009C57C8" w:rsidRDefault="006605B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Fieber</w:t>
      </w:r>
      <w:r w:rsidR="00EE20D6">
        <w:rPr>
          <w:rFonts w:ascii="Arial" w:hAnsi="Arial" w:cs="Arial"/>
          <w:sz w:val="24"/>
        </w:rPr>
        <w:t xml:space="preserve">? </w:t>
      </w:r>
    </w:p>
    <w:p w14:paraId="5D7904B5" w14:textId="77777777" w:rsidR="00EE20D6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Flankenklopfdolenz</w:t>
      </w:r>
      <w:r>
        <w:rPr>
          <w:rFonts w:ascii="Arial" w:hAnsi="Arial" w:cs="Arial"/>
          <w:sz w:val="24"/>
        </w:rPr>
        <w:t>?</w:t>
      </w:r>
      <w:r w:rsidR="009C57C8">
        <w:rPr>
          <w:rFonts w:ascii="Arial" w:hAnsi="Arial" w:cs="Arial"/>
          <w:sz w:val="24"/>
        </w:rPr>
        <w:t xml:space="preserve"> (aufsteigende Pyelonephritis)</w:t>
      </w:r>
    </w:p>
    <w:p w14:paraId="06B68D24" w14:textId="77777777" w:rsidR="006605B8" w:rsidRPr="006605B8" w:rsidRDefault="006605B8" w:rsidP="006605B8">
      <w:pPr>
        <w:spacing w:after="0" w:line="240" w:lineRule="auto"/>
        <w:rPr>
          <w:rFonts w:ascii="Arial" w:hAnsi="Arial" w:cs="Arial"/>
          <w:sz w:val="24"/>
        </w:rPr>
      </w:pPr>
    </w:p>
    <w:p w14:paraId="24515B72" w14:textId="77777777" w:rsidR="009C57C8" w:rsidRPr="009C57C8" w:rsidRDefault="00EE20D6" w:rsidP="00C3549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602DF52F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Blutbild, Kreatinin, CRP, Elektrolyte. </w:t>
      </w:r>
    </w:p>
    <w:p w14:paraId="5E2404EF" w14:textId="77777777" w:rsidR="009C57C8" w:rsidRDefault="00C35490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jungen Männern oder bei V.a. STIs zuerst </w:t>
      </w:r>
      <w:r w:rsidR="009C57C8">
        <w:rPr>
          <w:rFonts w:ascii="Arial" w:hAnsi="Arial" w:cs="Arial"/>
          <w:sz w:val="24"/>
        </w:rPr>
        <w:t>Urethrabastrich 4h nach Miktion</w:t>
      </w:r>
      <w:r>
        <w:rPr>
          <w:rFonts w:ascii="Arial" w:hAnsi="Arial" w:cs="Arial"/>
          <w:sz w:val="24"/>
        </w:rPr>
        <w:t xml:space="preserve"> </w:t>
      </w:r>
    </w:p>
    <w:p w14:paraId="26DE1E24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Urinstatus/Urinkultur </w:t>
      </w:r>
      <w:r w:rsidRPr="009C57C8">
        <w:rPr>
          <w:rFonts w:ascii="Arial" w:hAnsi="Arial" w:cs="Arial"/>
          <w:sz w:val="24"/>
          <w:u w:val="single"/>
        </w:rPr>
        <w:t>vor</w:t>
      </w:r>
      <w:r>
        <w:rPr>
          <w:rFonts w:ascii="Arial" w:hAnsi="Arial" w:cs="Arial"/>
          <w:sz w:val="24"/>
        </w:rPr>
        <w:t xml:space="preserve"> Antibiotika-Gabe! </w:t>
      </w:r>
    </w:p>
    <w:p w14:paraId="32371256" w14:textId="77777777" w:rsidR="00C35490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Blutkulturen</w:t>
      </w:r>
      <w:r w:rsidR="006605B8">
        <w:rPr>
          <w:rFonts w:ascii="Arial" w:hAnsi="Arial" w:cs="Arial"/>
          <w:sz w:val="24"/>
        </w:rPr>
        <w:t xml:space="preserve"> bei</w:t>
      </w:r>
      <w:r>
        <w:rPr>
          <w:rFonts w:ascii="Arial" w:hAnsi="Arial" w:cs="Arial"/>
          <w:sz w:val="24"/>
        </w:rPr>
        <w:t xml:space="preserve"> </w:t>
      </w:r>
      <w:r w:rsidRPr="00527FB0">
        <w:rPr>
          <w:rFonts w:ascii="Arial" w:hAnsi="Arial" w:cs="Arial"/>
          <w:sz w:val="24"/>
        </w:rPr>
        <w:t xml:space="preserve">Schüttelfrost und/oder Temperatur &gt; 38,5 °C </w:t>
      </w:r>
      <w:r w:rsidRPr="009C57C8">
        <w:rPr>
          <w:rFonts w:ascii="Arial" w:hAnsi="Arial" w:cs="Arial"/>
          <w:sz w:val="24"/>
          <w:u w:val="single"/>
        </w:rPr>
        <w:t>vor</w:t>
      </w:r>
      <w:r w:rsidRPr="00527FB0">
        <w:rPr>
          <w:rFonts w:ascii="Arial" w:hAnsi="Arial" w:cs="Arial"/>
          <w:sz w:val="24"/>
        </w:rPr>
        <w:t xml:space="preserve"> Antibiotikagabe</w:t>
      </w:r>
      <w:r>
        <w:rPr>
          <w:rFonts w:ascii="Arial" w:hAnsi="Arial" w:cs="Arial"/>
          <w:sz w:val="24"/>
        </w:rPr>
        <w:t xml:space="preserve">. </w:t>
      </w:r>
    </w:p>
    <w:p w14:paraId="05C73D1F" w14:textId="77777777" w:rsidR="00C35490" w:rsidRPr="00C35490" w:rsidRDefault="00C35490" w:rsidP="00C35490">
      <w:pPr>
        <w:spacing w:after="0" w:line="240" w:lineRule="auto"/>
        <w:rPr>
          <w:rFonts w:ascii="Arial" w:hAnsi="Arial" w:cs="Arial"/>
          <w:sz w:val="24"/>
        </w:rPr>
      </w:pPr>
    </w:p>
    <w:p w14:paraId="47807380" w14:textId="77777777" w:rsidR="009C57C8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25DBD9E8" w14:textId="77777777" w:rsidR="00EE20D6" w:rsidRPr="00B818AC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sz w:val="24"/>
        </w:rPr>
        <w:t>Sonographie (</w:t>
      </w:r>
      <w:r>
        <w:rPr>
          <w:rFonts w:ascii="Arial" w:hAnsi="Arial" w:cs="Arial"/>
          <w:sz w:val="24"/>
        </w:rPr>
        <w:t>NBKS-Ektasie</w:t>
      </w:r>
      <w:r w:rsidRPr="00B11862">
        <w:rPr>
          <w:rFonts w:ascii="Arial" w:hAnsi="Arial" w:cs="Arial"/>
          <w:sz w:val="24"/>
        </w:rPr>
        <w:t>? Restharn?</w:t>
      </w:r>
      <w:r w:rsidR="00C35490">
        <w:rPr>
          <w:rFonts w:ascii="Arial" w:hAnsi="Arial" w:cs="Arial"/>
          <w:sz w:val="24"/>
        </w:rPr>
        <w:t xml:space="preserve"> Prostataabszess</w:t>
      </w:r>
      <w:r w:rsidRPr="00B11862">
        <w:rPr>
          <w:rFonts w:ascii="Arial" w:hAnsi="Arial" w:cs="Arial"/>
          <w:sz w:val="24"/>
        </w:rPr>
        <w:t>)</w:t>
      </w:r>
    </w:p>
    <w:p w14:paraId="7E435C0A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792EE5C3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17316D0B" w14:textId="77777777" w:rsidR="00EE20D6" w:rsidRDefault="00C35490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Stationäres Vorgehen</w:t>
      </w:r>
    </w:p>
    <w:p w14:paraId="5E30F491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Prostatitis mit starkem Krankheitsgefühl</w:t>
      </w:r>
      <w:r w:rsidR="00486506">
        <w:rPr>
          <w:rFonts w:ascii="Arial" w:hAnsi="Arial" w:cs="Arial"/>
          <w:sz w:val="24"/>
        </w:rPr>
        <w:t>, Fieber und/oder hohe Entzündungsparameter</w:t>
      </w:r>
    </w:p>
    <w:p w14:paraId="17235A03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i.v. Antibiose</w:t>
      </w:r>
    </w:p>
    <w:p w14:paraId="4240D7D1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supportive Theapie</w:t>
      </w:r>
    </w:p>
    <w:p w14:paraId="4CA445A4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erhöhte Restharnmengen - suprapubische Ableitung</w:t>
      </w:r>
    </w:p>
    <w:p w14:paraId="551080D0" w14:textId="77777777" w:rsidR="009C57C8" w:rsidRDefault="009C57C8" w:rsidP="009C57C8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752A9C67" w14:textId="77777777" w:rsidR="00C35490" w:rsidRDefault="00C35490" w:rsidP="00C354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Rücksprache mit Dienstarzt Urologie</w:t>
      </w:r>
    </w:p>
    <w:p w14:paraId="7EBF0A62" w14:textId="77777777" w:rsidR="00C35490" w:rsidRPr="00486506" w:rsidRDefault="00C35490" w:rsidP="00C35490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486506">
        <w:rPr>
          <w:rFonts w:ascii="Arial" w:hAnsi="Arial" w:cs="Arial"/>
          <w:sz w:val="24"/>
        </w:rPr>
        <w:t>Bei erhöhten Restharnmengen zur suprapubischen Ableitung</w:t>
      </w:r>
    </w:p>
    <w:p w14:paraId="01FE5242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</w:p>
    <w:p w14:paraId="14A65CCF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5190238" w14:textId="73ACB704" w:rsidR="00981258" w:rsidRDefault="00981258" w:rsidP="00981258">
      <w:pPr>
        <w:pStyle w:val="berschrift1"/>
        <w:spacing w:before="0" w:line="240" w:lineRule="auto"/>
      </w:pPr>
      <w:bookmarkStart w:id="8" w:name="_Toc159941604"/>
      <w:r>
        <w:lastRenderedPageBreak/>
        <w:t>Differentialdiagnose akutes Skrotum</w:t>
      </w:r>
      <w:bookmarkEnd w:id="8"/>
    </w:p>
    <w:p w14:paraId="1429B53B" w14:textId="77777777" w:rsidR="00981258" w:rsidRDefault="00981258" w:rsidP="009C57C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jc w:val="center"/>
        <w:rPr>
          <w:b/>
          <w:bCs/>
          <w:u w:val="single"/>
          <w:lang w:val="de-DE"/>
        </w:rPr>
      </w:pPr>
    </w:p>
    <w:p w14:paraId="478153A1" w14:textId="21A5677E" w:rsidR="00981258" w:rsidRDefault="00981258" w:rsidP="0098125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/>
          <w:bCs/>
          <w:i/>
          <w:lang w:val="de-DE"/>
        </w:rPr>
      </w:pPr>
      <w:r w:rsidRPr="00981258">
        <w:rPr>
          <w:b/>
          <w:bCs/>
          <w:i/>
          <w:lang w:val="de-DE"/>
        </w:rPr>
        <w:t xml:space="preserve">Bei </w:t>
      </w:r>
      <w:r w:rsidRPr="00981258">
        <w:rPr>
          <w:b/>
          <w:bCs/>
          <w:i/>
          <w:color w:val="FF0000"/>
          <w:lang w:val="de-DE"/>
        </w:rPr>
        <w:t>akutem</w:t>
      </w:r>
      <w:r w:rsidRPr="00981258">
        <w:rPr>
          <w:b/>
          <w:bCs/>
          <w:i/>
          <w:lang w:val="de-DE"/>
        </w:rPr>
        <w:t xml:space="preserve"> Skrotum – DA Urologie informieren!!! </w:t>
      </w:r>
    </w:p>
    <w:p w14:paraId="618019F3" w14:textId="77777777" w:rsidR="00981258" w:rsidRPr="00981258" w:rsidRDefault="00981258" w:rsidP="0098125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/>
          <w:bCs/>
          <w:i/>
          <w:lang w:val="de-DE"/>
        </w:rPr>
      </w:pPr>
    </w:p>
    <w:p w14:paraId="26E826BC" w14:textId="3B94837A" w:rsidR="00040EAC" w:rsidRDefault="00981258" w:rsidP="0098125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Cs/>
          <w:i/>
          <w:lang w:val="de-DE"/>
        </w:rPr>
      </w:pPr>
      <w:r>
        <w:rPr>
          <w:bCs/>
          <w:i/>
          <w:lang w:val="de-DE"/>
        </w:rPr>
        <w:t>(</w:t>
      </w:r>
      <w:r w:rsidR="009C57C8" w:rsidRPr="00981258">
        <w:rPr>
          <w:bCs/>
          <w:i/>
          <w:lang w:val="de-DE"/>
        </w:rPr>
        <w:t xml:space="preserve">bei Patienten </w:t>
      </w:r>
      <w:r w:rsidR="004E537F" w:rsidRPr="00981258">
        <w:rPr>
          <w:bCs/>
          <w:i/>
          <w:lang w:val="de-DE"/>
        </w:rPr>
        <w:t>unter</w:t>
      </w:r>
      <w:r>
        <w:rPr>
          <w:bCs/>
          <w:i/>
          <w:lang w:val="de-DE"/>
        </w:rPr>
        <w:t xml:space="preserve"> </w:t>
      </w:r>
      <w:r w:rsidRPr="00B2692C">
        <w:rPr>
          <w:bCs/>
          <w:i/>
          <w:u w:val="single"/>
          <w:lang w:val="de-DE"/>
        </w:rPr>
        <w:t>16 Jahre – Kinderchirurgie</w:t>
      </w:r>
      <w:r>
        <w:rPr>
          <w:bCs/>
          <w:i/>
          <w:lang w:val="de-DE"/>
        </w:rPr>
        <w:t>)</w:t>
      </w:r>
    </w:p>
    <w:p w14:paraId="0FDB4037" w14:textId="693B43D0" w:rsidR="00981258" w:rsidRDefault="00981258" w:rsidP="0098125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Cs/>
          <w:i/>
          <w:lang w:val="de-DE"/>
        </w:rPr>
      </w:pPr>
    </w:p>
    <w:p w14:paraId="2963B477" w14:textId="5A1B24F3" w:rsidR="00B2692C" w:rsidRDefault="00981258" w:rsidP="0098125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Cs/>
          <w:i/>
          <w:lang w:val="de-DE"/>
        </w:rPr>
      </w:pPr>
      <w:r>
        <w:rPr>
          <w:bCs/>
          <w:i/>
          <w:lang w:val="de-DE"/>
        </w:rPr>
        <w:t xml:space="preserve">Bei Patienten mit seit längerem bestehenden Schmerzen – </w:t>
      </w:r>
      <w:r w:rsidR="00B2692C">
        <w:rPr>
          <w:bCs/>
          <w:i/>
          <w:lang w:val="de-DE"/>
        </w:rPr>
        <w:t xml:space="preserve">keine notfallmässige Kontaktaufnahme mit DA Urologie. Zuweisung für eine ambulante Kontrolle via </w:t>
      </w:r>
      <w:hyperlink r:id="rId18" w:history="1">
        <w:r w:rsidR="00B2692C" w:rsidRPr="00B2692C">
          <w:rPr>
            <w:rStyle w:val="Hyperlink"/>
            <w:lang w:val="de-CH"/>
          </w:rPr>
          <w:t>nachtarzt.urologie@insel.ch</w:t>
        </w:r>
      </w:hyperlink>
      <w:r w:rsidR="00B2692C" w:rsidRPr="00B2692C">
        <w:rPr>
          <w:rStyle w:val="Hyperlink"/>
          <w:lang w:val="de-CH"/>
        </w:rPr>
        <w:t xml:space="preserve"> </w:t>
      </w:r>
    </w:p>
    <w:p w14:paraId="7126063D" w14:textId="77777777" w:rsidR="00B2692C" w:rsidRDefault="00B2692C" w:rsidP="0098125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Cs/>
          <w:i/>
          <w:lang w:val="de-DE"/>
        </w:rPr>
      </w:pPr>
    </w:p>
    <w:p w14:paraId="1DFCCDE7" w14:textId="5E655977" w:rsidR="00981258" w:rsidRPr="00981258" w:rsidRDefault="00981258" w:rsidP="00981258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Cs/>
          <w:i/>
          <w:lang w:val="de-DE"/>
        </w:rPr>
      </w:pPr>
      <w:r w:rsidRPr="00B2692C">
        <w:rPr>
          <w:bCs/>
          <w:i/>
          <w:u w:val="single"/>
          <w:lang w:val="de-DE"/>
        </w:rPr>
        <w:t>im Zweifel</w:t>
      </w:r>
      <w:r>
        <w:rPr>
          <w:bCs/>
          <w:i/>
          <w:lang w:val="de-DE"/>
        </w:rPr>
        <w:t xml:space="preserve"> – involvieren </w:t>
      </w:r>
    </w:p>
    <w:p w14:paraId="3322CE98" w14:textId="190C3909" w:rsidR="00040EAC" w:rsidRDefault="00040EAC" w:rsidP="00040EAC">
      <w:pPr>
        <w:pStyle w:val="Textkrper-Zeileneinzug"/>
        <w:tabs>
          <w:tab w:val="left" w:pos="0"/>
          <w:tab w:val="left" w:pos="720"/>
          <w:tab w:val="left" w:pos="3240"/>
          <w:tab w:val="left" w:pos="4500"/>
        </w:tabs>
        <w:ind w:left="0"/>
        <w:rPr>
          <w:b/>
          <w:bCs/>
          <w:sz w:val="28"/>
          <w:u w:val="single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3323"/>
        <w:gridCol w:w="3483"/>
      </w:tblGrid>
      <w:tr w:rsidR="00040EAC" w14:paraId="453A650B" w14:textId="77777777" w:rsidTr="00981258">
        <w:tc>
          <w:tcPr>
            <w:tcW w:w="2256" w:type="dxa"/>
          </w:tcPr>
          <w:p w14:paraId="595C5DF5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lang w:val="de-DE"/>
              </w:rPr>
            </w:pPr>
          </w:p>
        </w:tc>
        <w:tc>
          <w:tcPr>
            <w:tcW w:w="3323" w:type="dxa"/>
          </w:tcPr>
          <w:p w14:paraId="478D5772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b/>
                <w:bCs/>
                <w:lang w:val="de-DE"/>
              </w:rPr>
            </w:pPr>
          </w:p>
          <w:p w14:paraId="14608948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Hodentorsion</w:t>
            </w:r>
          </w:p>
          <w:p w14:paraId="567F52F7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b/>
                <w:bCs/>
                <w:lang w:val="de-DE"/>
              </w:rPr>
            </w:pPr>
          </w:p>
        </w:tc>
        <w:tc>
          <w:tcPr>
            <w:tcW w:w="3483" w:type="dxa"/>
          </w:tcPr>
          <w:p w14:paraId="6D9EB654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b/>
                <w:bCs/>
                <w:lang w:val="de-DE"/>
              </w:rPr>
            </w:pPr>
          </w:p>
          <w:p w14:paraId="7CC5A43B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Epididymitis</w:t>
            </w:r>
          </w:p>
        </w:tc>
      </w:tr>
      <w:tr w:rsidR="00040EAC" w14:paraId="674DFA70" w14:textId="77777777" w:rsidTr="00981258">
        <w:tc>
          <w:tcPr>
            <w:tcW w:w="2256" w:type="dxa"/>
          </w:tcPr>
          <w:p w14:paraId="6C432957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Altersgruppe</w:t>
            </w:r>
          </w:p>
        </w:tc>
        <w:tc>
          <w:tcPr>
            <w:tcW w:w="3323" w:type="dxa"/>
          </w:tcPr>
          <w:p w14:paraId="6795E058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Häufigkeitsgipfel Pubertät</w:t>
            </w:r>
          </w:p>
        </w:tc>
        <w:tc>
          <w:tcPr>
            <w:tcW w:w="3483" w:type="dxa"/>
          </w:tcPr>
          <w:p w14:paraId="7BCC85FA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Häufiger mit zunehmendem Alter</w:t>
            </w:r>
          </w:p>
          <w:p w14:paraId="703CCB3E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</w:p>
        </w:tc>
      </w:tr>
      <w:tr w:rsidR="00040EAC" w14:paraId="070C2050" w14:textId="77777777" w:rsidTr="00981258">
        <w:tc>
          <w:tcPr>
            <w:tcW w:w="2256" w:type="dxa"/>
          </w:tcPr>
          <w:p w14:paraId="358D90B3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Ursache</w:t>
            </w:r>
          </w:p>
        </w:tc>
        <w:tc>
          <w:tcPr>
            <w:tcW w:w="3323" w:type="dxa"/>
          </w:tcPr>
          <w:p w14:paraId="12F50017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Drehung des Hodens und da</w:t>
            </w:r>
            <w:r>
              <w:rPr>
                <w:sz w:val="22"/>
                <w:lang w:val="de-DE"/>
              </w:rPr>
              <w:softHyphen/>
              <w:t>durch Beeinträchtigung der Zirku</w:t>
            </w:r>
            <w:r>
              <w:rPr>
                <w:sz w:val="22"/>
                <w:lang w:val="de-DE"/>
              </w:rPr>
              <w:softHyphen/>
              <w:t>lation bei abnormer Be</w:t>
            </w:r>
            <w:r>
              <w:rPr>
                <w:sz w:val="22"/>
                <w:lang w:val="de-DE"/>
              </w:rPr>
              <w:softHyphen/>
              <w:t>weglichkeit</w:t>
            </w:r>
          </w:p>
        </w:tc>
        <w:tc>
          <w:tcPr>
            <w:tcW w:w="3483" w:type="dxa"/>
          </w:tcPr>
          <w:p w14:paraId="5C113CC2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HWI, Urethritis (GO, Chlamydien), Prostatitis</w:t>
            </w:r>
          </w:p>
          <w:p w14:paraId="1C54C67B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Postoperativ nach Eingriffen an Prostata und Urethra, DK-Träger</w:t>
            </w:r>
          </w:p>
          <w:p w14:paraId="7B4F14A7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Urethrastriktur</w:t>
            </w:r>
          </w:p>
          <w:p w14:paraId="23D83ECF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Neurogene Blasenentleerungs</w:t>
            </w:r>
            <w:r>
              <w:rPr>
                <w:sz w:val="22"/>
                <w:lang w:val="de-DE"/>
              </w:rPr>
              <w:softHyphen/>
              <w:t>störungen mit Detrusor-Sphink</w:t>
            </w:r>
            <w:r>
              <w:rPr>
                <w:sz w:val="22"/>
                <w:lang w:val="de-DE"/>
              </w:rPr>
              <w:softHyphen/>
              <w:t>ter-Dyssynergie</w:t>
            </w:r>
          </w:p>
          <w:p w14:paraId="39EE53A8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Hämatogen, Lymphogen</w:t>
            </w:r>
          </w:p>
        </w:tc>
      </w:tr>
      <w:tr w:rsidR="00040EAC" w14:paraId="7199C255" w14:textId="77777777" w:rsidTr="00981258">
        <w:tc>
          <w:tcPr>
            <w:tcW w:w="2256" w:type="dxa"/>
          </w:tcPr>
          <w:p w14:paraId="77404D17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Miktionsbeschwerden</w:t>
            </w:r>
          </w:p>
        </w:tc>
        <w:tc>
          <w:tcPr>
            <w:tcW w:w="3323" w:type="dxa"/>
          </w:tcPr>
          <w:p w14:paraId="78DA55C0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Keine</w:t>
            </w:r>
          </w:p>
        </w:tc>
        <w:tc>
          <w:tcPr>
            <w:tcW w:w="3483" w:type="dxa"/>
          </w:tcPr>
          <w:p w14:paraId="6B18A441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Möglich</w:t>
            </w:r>
          </w:p>
          <w:p w14:paraId="2B62350B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</w:p>
        </w:tc>
      </w:tr>
      <w:tr w:rsidR="00040EAC" w14:paraId="324E7E92" w14:textId="77777777" w:rsidTr="00981258">
        <w:tc>
          <w:tcPr>
            <w:tcW w:w="2256" w:type="dxa"/>
          </w:tcPr>
          <w:p w14:paraId="32C120D4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Schmerzen</w:t>
            </w:r>
          </w:p>
        </w:tc>
        <w:tc>
          <w:tcPr>
            <w:tcW w:w="3323" w:type="dxa"/>
          </w:tcPr>
          <w:p w14:paraId="361538DC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Akut einsetzend, sehr stark, häufig nachts, Ausstrahlung in Leiste und Unterbauch.</w:t>
            </w:r>
          </w:p>
        </w:tc>
        <w:tc>
          <w:tcPr>
            <w:tcW w:w="3483" w:type="dxa"/>
          </w:tcPr>
          <w:p w14:paraId="67333393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Langsam, progredient.</w:t>
            </w:r>
          </w:p>
        </w:tc>
      </w:tr>
      <w:tr w:rsidR="00040EAC" w14:paraId="208B4455" w14:textId="77777777" w:rsidTr="00981258">
        <w:tc>
          <w:tcPr>
            <w:tcW w:w="2256" w:type="dxa"/>
          </w:tcPr>
          <w:p w14:paraId="085A7DA9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Befunde</w:t>
            </w:r>
          </w:p>
        </w:tc>
        <w:tc>
          <w:tcPr>
            <w:tcW w:w="3323" w:type="dxa"/>
          </w:tcPr>
          <w:p w14:paraId="12936EF9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Hoden hochstehend, stark druck</w:t>
            </w:r>
            <w:r>
              <w:rPr>
                <w:sz w:val="22"/>
                <w:lang w:val="de-DE"/>
              </w:rPr>
              <w:softHyphen/>
              <w:t>dolent, primär ohne Entzün</w:t>
            </w:r>
            <w:r>
              <w:rPr>
                <w:sz w:val="22"/>
                <w:lang w:val="de-DE"/>
              </w:rPr>
              <w:softHyphen/>
              <w:t>dungs</w:t>
            </w:r>
            <w:r>
              <w:rPr>
                <w:sz w:val="22"/>
                <w:lang w:val="de-DE"/>
              </w:rPr>
              <w:softHyphen/>
              <w:t>zeichen, kein Fieber, evtl. Zunahme der Schmerzen beim Anheben des Hodens (Prehn positiv), evtl. Brechreiz</w:t>
            </w:r>
          </w:p>
        </w:tc>
        <w:tc>
          <w:tcPr>
            <w:tcW w:w="3483" w:type="dxa"/>
          </w:tcPr>
          <w:p w14:paraId="3D15113C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Entzündungszeichen, Schwellung, Rötung, Überwärmung des Skro</w:t>
            </w:r>
            <w:r>
              <w:rPr>
                <w:sz w:val="22"/>
                <w:lang w:val="de-DE"/>
              </w:rPr>
              <w:softHyphen/>
              <w:t>tums, evtl. Abszess, evtl. Fieber, reduzierter AZ</w:t>
            </w:r>
          </w:p>
          <w:p w14:paraId="6C430F46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evtl. Abnahme der Schmerzen beim Anheben des Hoden </w:t>
            </w:r>
          </w:p>
          <w:p w14:paraId="63ADE085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(Prehn negativ)</w:t>
            </w:r>
          </w:p>
        </w:tc>
      </w:tr>
      <w:tr w:rsidR="00040EAC" w14:paraId="790FC6DB" w14:textId="77777777" w:rsidTr="00981258">
        <w:tc>
          <w:tcPr>
            <w:tcW w:w="2256" w:type="dxa"/>
          </w:tcPr>
          <w:p w14:paraId="19C92794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Rektaluntersuchung</w:t>
            </w:r>
          </w:p>
        </w:tc>
        <w:tc>
          <w:tcPr>
            <w:tcW w:w="3323" w:type="dxa"/>
          </w:tcPr>
          <w:p w14:paraId="5500232B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Bland</w:t>
            </w:r>
          </w:p>
        </w:tc>
        <w:tc>
          <w:tcPr>
            <w:tcW w:w="3483" w:type="dxa"/>
          </w:tcPr>
          <w:p w14:paraId="015210A0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Evtl. Prostatitis (dolente Prostata)</w:t>
            </w:r>
          </w:p>
          <w:p w14:paraId="44548219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</w:p>
        </w:tc>
      </w:tr>
      <w:tr w:rsidR="00040EAC" w14:paraId="44A4177A" w14:textId="77777777" w:rsidTr="00981258">
        <w:tc>
          <w:tcPr>
            <w:tcW w:w="2256" w:type="dxa"/>
          </w:tcPr>
          <w:p w14:paraId="6D4CB9B0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Differentialdiagnose</w:t>
            </w:r>
          </w:p>
        </w:tc>
        <w:tc>
          <w:tcPr>
            <w:tcW w:w="3323" w:type="dxa"/>
          </w:tcPr>
          <w:p w14:paraId="337C9823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Epididymitis</w:t>
            </w:r>
          </w:p>
          <w:p w14:paraId="4DE552A7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Inkarzerierte Hernie</w:t>
            </w:r>
          </w:p>
          <w:p w14:paraId="71A0A5A2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Hydatidentorsion</w:t>
            </w:r>
          </w:p>
          <w:p w14:paraId="3AFF374E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72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</w:p>
        </w:tc>
        <w:tc>
          <w:tcPr>
            <w:tcW w:w="3483" w:type="dxa"/>
          </w:tcPr>
          <w:p w14:paraId="6BF98420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Hodentorsion</w:t>
            </w:r>
          </w:p>
          <w:p w14:paraId="5E4EA2D4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Orchitis</w:t>
            </w:r>
          </w:p>
          <w:p w14:paraId="09C98BBD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Entzündlicher Hodentumor, Blu</w:t>
            </w:r>
            <w:r>
              <w:rPr>
                <w:sz w:val="22"/>
                <w:lang w:val="de-DE"/>
              </w:rPr>
              <w:softHyphen/>
              <w:t>tung im Hodentumor</w:t>
            </w:r>
          </w:p>
          <w:p w14:paraId="14029AA5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(Hodentumor in der Regel nicht schmerzhaft)</w:t>
            </w:r>
          </w:p>
          <w:p w14:paraId="42F35C45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Infizierte Hydrocele, Spermatocele</w:t>
            </w:r>
          </w:p>
          <w:p w14:paraId="0D27A2FA" w14:textId="77777777" w:rsidR="00040EAC" w:rsidRDefault="00040EAC" w:rsidP="004E537F">
            <w:pPr>
              <w:pStyle w:val="Textkrper-Zeileneinzug"/>
              <w:tabs>
                <w:tab w:val="left" w:pos="0"/>
                <w:tab w:val="left" w:pos="3240"/>
                <w:tab w:val="left" w:pos="4500"/>
              </w:tabs>
              <w:ind w:left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Trombosierte Varikozele</w:t>
            </w:r>
          </w:p>
        </w:tc>
      </w:tr>
    </w:tbl>
    <w:p w14:paraId="6625882C" w14:textId="77777777" w:rsidR="00040EAC" w:rsidRDefault="00040EAC">
      <w:pPr>
        <w:rPr>
          <w:rFonts w:ascii="Arial" w:hAnsi="Arial" w:cs="Arial"/>
          <w:sz w:val="24"/>
        </w:rPr>
      </w:pPr>
    </w:p>
    <w:p w14:paraId="48E5EC8E" w14:textId="77777777" w:rsidR="00040EAC" w:rsidRDefault="00040EA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84DC336" w14:textId="77777777" w:rsidR="00EE20D6" w:rsidRDefault="00EE20D6" w:rsidP="00CB52CC">
      <w:pPr>
        <w:pStyle w:val="berschrift1"/>
        <w:spacing w:before="0" w:line="240" w:lineRule="auto"/>
      </w:pPr>
      <w:bookmarkStart w:id="9" w:name="_Toc159941605"/>
      <w:r>
        <w:lastRenderedPageBreak/>
        <w:t>Akute Epididymitis</w:t>
      </w:r>
      <w:bookmarkEnd w:id="9"/>
    </w:p>
    <w:p w14:paraId="7A46A769" w14:textId="77777777" w:rsidR="00CB52CC" w:rsidRPr="00CB52CC" w:rsidRDefault="00CB52CC" w:rsidP="00CB52CC"/>
    <w:p w14:paraId="03915B36" w14:textId="77777777" w:rsidR="00EE20D6" w:rsidRPr="00C74B85" w:rsidRDefault="00EE20D6" w:rsidP="00CB52CC">
      <w:pPr>
        <w:pStyle w:val="Standard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Cs w:val="22"/>
          <w:lang w:eastAsia="en-US"/>
        </w:rPr>
      </w:pPr>
      <w:r w:rsidRPr="00C74B85">
        <w:rPr>
          <w:rFonts w:ascii="Arial" w:hAnsi="Arial" w:cs="Arial"/>
          <w:b/>
        </w:rPr>
        <w:t xml:space="preserve">Definition </w:t>
      </w:r>
      <w:r w:rsidRPr="003D4DE5">
        <w:rPr>
          <w:rFonts w:ascii="Arial" w:hAnsi="Arial" w:cs="Arial"/>
          <w:b/>
        </w:rPr>
        <w:t>/ Symptome:</w:t>
      </w:r>
      <w:r w:rsidRPr="00F77D1E">
        <w:rPr>
          <w:rFonts w:ascii="Arial" w:hAnsi="Arial" w:cs="Arial"/>
        </w:rPr>
        <w:t xml:space="preserve"> </w:t>
      </w:r>
      <w:r w:rsidRPr="00C74B85">
        <w:rPr>
          <w:rFonts w:ascii="Arial" w:eastAsiaTheme="minorHAnsi" w:hAnsi="Arial" w:cs="Arial"/>
          <w:szCs w:val="22"/>
          <w:lang w:eastAsia="en-US"/>
        </w:rPr>
        <w:t>Entzündung des </w:t>
      </w:r>
      <w:hyperlink r:id="rId19" w:anchor="nebenhoden" w:history="1">
        <w:r w:rsidRPr="00C74B85">
          <w:rPr>
            <w:rFonts w:ascii="Arial" w:eastAsiaTheme="minorHAnsi" w:hAnsi="Arial" w:cs="Arial"/>
            <w:szCs w:val="22"/>
            <w:lang w:eastAsia="en-US"/>
          </w:rPr>
          <w:t>Nebenhodens</w:t>
        </w:r>
      </w:hyperlink>
      <w:r>
        <w:rPr>
          <w:rFonts w:ascii="Arial" w:eastAsiaTheme="minorHAnsi" w:hAnsi="Arial" w:cs="Arial"/>
          <w:szCs w:val="22"/>
          <w:lang w:eastAsia="en-US"/>
        </w:rPr>
        <w:t> u</w:t>
      </w:r>
      <w:r w:rsidRPr="00C74B85">
        <w:rPr>
          <w:rFonts w:ascii="Arial" w:eastAsiaTheme="minorHAnsi" w:hAnsi="Arial" w:cs="Arial"/>
          <w:szCs w:val="22"/>
          <w:lang w:eastAsia="en-US"/>
        </w:rPr>
        <w:t>nterschiedlicher </w:t>
      </w:r>
      <w:hyperlink r:id="rId20" w:history="1">
        <w:r w:rsidRPr="00C74B85">
          <w:rPr>
            <w:rFonts w:ascii="Arial" w:eastAsiaTheme="minorHAnsi" w:hAnsi="Arial" w:cs="Arial"/>
            <w:szCs w:val="22"/>
            <w:lang w:eastAsia="en-US"/>
          </w:rPr>
          <w:t>Ätiologie</w:t>
        </w:r>
      </w:hyperlink>
      <w:r w:rsidRPr="00C74B85">
        <w:rPr>
          <w:rFonts w:ascii="Arial" w:eastAsiaTheme="minorHAnsi" w:hAnsi="Arial" w:cs="Arial"/>
          <w:szCs w:val="22"/>
          <w:lang w:eastAsia="en-US"/>
        </w:rPr>
        <w:t>:</w:t>
      </w:r>
    </w:p>
    <w:p w14:paraId="7A64E807" w14:textId="77777777" w:rsidR="00EE20D6" w:rsidRPr="00CB1760" w:rsidRDefault="00EE20D6" w:rsidP="00CB52CC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 w:rsidRPr="00CB1760">
        <w:rPr>
          <w:rFonts w:ascii="Arial" w:hAnsi="Arial" w:cs="Arial"/>
          <w:sz w:val="24"/>
        </w:rPr>
        <w:t>Bakteriell</w:t>
      </w:r>
      <w:r w:rsidR="00C35490">
        <w:rPr>
          <w:rFonts w:ascii="Arial" w:hAnsi="Arial" w:cs="Arial"/>
          <w:sz w:val="24"/>
        </w:rPr>
        <w:t>:</w:t>
      </w:r>
    </w:p>
    <w:p w14:paraId="0C264457" w14:textId="77777777" w:rsidR="00EE20D6" w:rsidRPr="00C74B85" w:rsidRDefault="00EE20D6" w:rsidP="00CB52C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 w:rsidRPr="00C74B85">
        <w:rPr>
          <w:rFonts w:ascii="Arial" w:hAnsi="Arial" w:cs="Arial"/>
          <w:sz w:val="24"/>
        </w:rPr>
        <w:t>Ausgelöst durch eine Harnwegsinfektion: Keimspektrum E. coli, Proteus, Klebsiellen, Pseudomonas, Staphylokokken.</w:t>
      </w:r>
    </w:p>
    <w:p w14:paraId="33187162" w14:textId="77777777" w:rsidR="00EE20D6" w:rsidRPr="00C74B85" w:rsidRDefault="00EE20D6" w:rsidP="00CB52C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 w:rsidRPr="00C74B85">
        <w:rPr>
          <w:rFonts w:ascii="Arial" w:hAnsi="Arial" w:cs="Arial"/>
          <w:sz w:val="24"/>
        </w:rPr>
        <w:t>Ausgelöst durch eine sexuell übertragbare Erkrankung: Keimspektrum Chlamydien oder Gonokokken.</w:t>
      </w:r>
    </w:p>
    <w:p w14:paraId="4BC283C8" w14:textId="77777777" w:rsidR="00EE20D6" w:rsidRPr="00C74B85" w:rsidRDefault="00EE20D6" w:rsidP="00CB52C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 w:rsidRPr="00C74B85">
        <w:rPr>
          <w:rFonts w:ascii="Arial" w:hAnsi="Arial" w:cs="Arial"/>
          <w:sz w:val="24"/>
        </w:rPr>
        <w:t>Tuberkulose: sehr selten (hämatogene Manifestation).</w:t>
      </w:r>
    </w:p>
    <w:p w14:paraId="00467EEE" w14:textId="77777777" w:rsidR="00EE20D6" w:rsidRDefault="00EE20D6" w:rsidP="00CB52CC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 w:rsidRPr="00CB1760">
        <w:rPr>
          <w:rFonts w:ascii="Arial" w:hAnsi="Arial" w:cs="Arial"/>
          <w:sz w:val="24"/>
        </w:rPr>
        <w:t>Funikulitis: Infektion des Samenstrangs</w:t>
      </w:r>
    </w:p>
    <w:p w14:paraId="2B8019D3" w14:textId="77777777" w:rsidR="00C35490" w:rsidRDefault="00EE20D6" w:rsidP="004E537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 w:rsidRPr="00C35490">
        <w:rPr>
          <w:rFonts w:ascii="Arial" w:hAnsi="Arial" w:cs="Arial"/>
          <w:sz w:val="24"/>
        </w:rPr>
        <w:t>Nichtbak</w:t>
      </w:r>
      <w:r w:rsidR="00C35490">
        <w:rPr>
          <w:rFonts w:ascii="Arial" w:hAnsi="Arial" w:cs="Arial"/>
          <w:sz w:val="24"/>
        </w:rPr>
        <w:t>teriell infektiös</w:t>
      </w:r>
      <w:r w:rsidRPr="00C35490">
        <w:rPr>
          <w:rFonts w:ascii="Arial" w:hAnsi="Arial" w:cs="Arial"/>
          <w:sz w:val="24"/>
        </w:rPr>
        <w:t>: Viren, Pilze oder Parasiten</w:t>
      </w:r>
    </w:p>
    <w:p w14:paraId="6C6B7151" w14:textId="77777777" w:rsidR="00EE20D6" w:rsidRPr="00C35490" w:rsidRDefault="00C35490" w:rsidP="004E537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Nichtinfektiös</w:t>
      </w:r>
      <w:r w:rsidR="00EE20D6" w:rsidRPr="00C35490">
        <w:rPr>
          <w:rFonts w:ascii="Arial" w:hAnsi="Arial" w:cs="Arial"/>
          <w:sz w:val="24"/>
        </w:rPr>
        <w:t>: Trauma,</w:t>
      </w:r>
      <w:r>
        <w:rPr>
          <w:rFonts w:ascii="Arial" w:hAnsi="Arial" w:cs="Arial"/>
          <w:sz w:val="24"/>
        </w:rPr>
        <w:t xml:space="preserve"> autoimmun, Amiodaron-induziert, </w:t>
      </w:r>
      <w:r w:rsidR="00EE20D6" w:rsidRPr="00C35490">
        <w:rPr>
          <w:rFonts w:ascii="Arial" w:hAnsi="Arial" w:cs="Arial"/>
          <w:sz w:val="24"/>
        </w:rPr>
        <w:t>idiopathisch</w:t>
      </w:r>
    </w:p>
    <w:p w14:paraId="70E72B75" w14:textId="77777777" w:rsidR="00EE20D6" w:rsidRPr="00C74B85" w:rsidRDefault="00EE20D6" w:rsidP="00CB52CC">
      <w:pPr>
        <w:spacing w:after="0" w:line="240" w:lineRule="auto"/>
        <w:rPr>
          <w:rFonts w:ascii="Arial" w:hAnsi="Arial" w:cs="Arial"/>
          <w:sz w:val="24"/>
        </w:rPr>
      </w:pPr>
    </w:p>
    <w:p w14:paraId="6F7B0B3B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5E6ACDA5" w14:textId="77777777" w:rsidR="009C57C8" w:rsidRPr="009C57C8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</w:p>
    <w:p w14:paraId="42600C7B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typischer Klinik für eine akute Zystitis (Dysurie und Poll</w:t>
      </w:r>
      <w:r>
        <w:rPr>
          <w:rFonts w:ascii="Arial" w:hAnsi="Arial" w:cs="Arial"/>
          <w:sz w:val="24"/>
        </w:rPr>
        <w:t xml:space="preserve">akisurie)? </w:t>
      </w:r>
    </w:p>
    <w:p w14:paraId="79CBA6D8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Plötzliches Fieber und Schüttelfrost? </w:t>
      </w:r>
    </w:p>
    <w:p w14:paraId="14CC9658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Starker Krankheitsgefühl? </w:t>
      </w:r>
    </w:p>
    <w:p w14:paraId="07B07AC6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Lumbale/ perineale Schmerzen? </w:t>
      </w:r>
      <w:r w:rsidR="009C57C8">
        <w:rPr>
          <w:rFonts w:ascii="Arial" w:hAnsi="Arial" w:cs="Arial"/>
          <w:sz w:val="24"/>
        </w:rPr>
        <w:t>(Begleitprostatitis)</w:t>
      </w:r>
    </w:p>
    <w:p w14:paraId="1862B860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Vorgeschichte, Vorer</w:t>
      </w:r>
      <w:r w:rsidR="009C57C8">
        <w:rPr>
          <w:rFonts w:ascii="Arial" w:hAnsi="Arial" w:cs="Arial"/>
          <w:sz w:val="24"/>
        </w:rPr>
        <w:t>krankungen, Medikamente (OAKs?)</w:t>
      </w:r>
    </w:p>
    <w:p w14:paraId="1E48086E" w14:textId="77777777" w:rsidR="00EE20D6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Sexualanamnese?</w:t>
      </w:r>
    </w:p>
    <w:p w14:paraId="4C78175C" w14:textId="77777777" w:rsidR="00C35490" w:rsidRPr="00CB1760" w:rsidRDefault="00C35490" w:rsidP="00C35490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3625157D" w14:textId="77777777" w:rsidR="009C57C8" w:rsidRPr="009C57C8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Körperliche Untersuchung: </w:t>
      </w:r>
    </w:p>
    <w:p w14:paraId="47B639EC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Untersuchung vom äusseren Genitale (Rötung/Schwellung?) </w:t>
      </w:r>
    </w:p>
    <w:p w14:paraId="34D8E096" w14:textId="7C8117B7" w:rsidR="009C57C8" w:rsidRPr="004A3D37" w:rsidRDefault="004A3D37" w:rsidP="000E1D7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4A3D37">
        <w:rPr>
          <w:rFonts w:ascii="Arial" w:hAnsi="Arial" w:cs="Arial"/>
          <w:sz w:val="24"/>
        </w:rPr>
        <w:t xml:space="preserve">DRU: indolent / dolent (siehe Prostatitis), suspekt/ asuspekt </w:t>
      </w:r>
      <w:r w:rsidR="00EE20D6" w:rsidRPr="004A3D37">
        <w:rPr>
          <w:rFonts w:ascii="Arial" w:hAnsi="Arial" w:cs="Arial"/>
          <w:sz w:val="24"/>
        </w:rPr>
        <w:t xml:space="preserve"> </w:t>
      </w:r>
    </w:p>
    <w:p w14:paraId="7F2CA9C3" w14:textId="77777777" w:rsidR="009C57C8" w:rsidRDefault="006605B8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Fieber</w:t>
      </w:r>
      <w:r w:rsidR="00EE20D6">
        <w:rPr>
          <w:rFonts w:ascii="Arial" w:hAnsi="Arial" w:cs="Arial"/>
          <w:sz w:val="24"/>
        </w:rPr>
        <w:t xml:space="preserve">? </w:t>
      </w:r>
    </w:p>
    <w:p w14:paraId="6F79A4C8" w14:textId="77777777" w:rsidR="00EE20D6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B11862">
        <w:rPr>
          <w:rFonts w:ascii="Arial" w:hAnsi="Arial" w:cs="Arial"/>
          <w:sz w:val="24"/>
        </w:rPr>
        <w:t>Flankenklopfdolenz</w:t>
      </w:r>
      <w:r>
        <w:rPr>
          <w:rFonts w:ascii="Arial" w:hAnsi="Arial" w:cs="Arial"/>
          <w:sz w:val="24"/>
        </w:rPr>
        <w:t>?</w:t>
      </w:r>
      <w:r w:rsidR="009C57C8">
        <w:rPr>
          <w:rFonts w:ascii="Arial" w:hAnsi="Arial" w:cs="Arial"/>
          <w:sz w:val="24"/>
        </w:rPr>
        <w:t xml:space="preserve"> (aufsteigende Pyelonephritis)</w:t>
      </w:r>
    </w:p>
    <w:p w14:paraId="28B3921B" w14:textId="77777777" w:rsidR="00C35490" w:rsidRPr="00C35490" w:rsidRDefault="00C35490" w:rsidP="00C35490">
      <w:pPr>
        <w:spacing w:after="0" w:line="240" w:lineRule="auto"/>
        <w:rPr>
          <w:rFonts w:ascii="Arial" w:hAnsi="Arial" w:cs="Arial"/>
          <w:sz w:val="24"/>
        </w:rPr>
      </w:pPr>
    </w:p>
    <w:p w14:paraId="0BF8DC9F" w14:textId="77777777" w:rsidR="009C57C8" w:rsidRPr="009C57C8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653465D3" w14:textId="77777777" w:rsidR="009C57C8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Blutbild, Kreatinin, CRP, Elektrolyte. </w:t>
      </w:r>
    </w:p>
    <w:p w14:paraId="263333FC" w14:textId="77777777" w:rsidR="009C57C8" w:rsidRDefault="00C35490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V.a. STI – Urethralabstrich als Erstes (4h nach Miktion). </w:t>
      </w:r>
      <w:r w:rsidR="00EE20D6">
        <w:rPr>
          <w:rFonts w:ascii="Arial" w:hAnsi="Arial" w:cs="Arial"/>
          <w:sz w:val="24"/>
        </w:rPr>
        <w:t xml:space="preserve">Urinstatus/Urinkultur vor Antibiotika-Gabe! </w:t>
      </w:r>
    </w:p>
    <w:p w14:paraId="155E0658" w14:textId="77777777" w:rsidR="00EE20D6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Blutkulturen</w:t>
      </w:r>
      <w:r w:rsidR="006605B8">
        <w:rPr>
          <w:rFonts w:ascii="Arial" w:hAnsi="Arial" w:cs="Arial"/>
          <w:sz w:val="24"/>
        </w:rPr>
        <w:t xml:space="preserve"> bei</w:t>
      </w:r>
      <w:r>
        <w:rPr>
          <w:rFonts w:ascii="Arial" w:hAnsi="Arial" w:cs="Arial"/>
          <w:sz w:val="24"/>
        </w:rPr>
        <w:t xml:space="preserve"> </w:t>
      </w:r>
      <w:r w:rsidRPr="00527FB0">
        <w:rPr>
          <w:rFonts w:ascii="Arial" w:hAnsi="Arial" w:cs="Arial"/>
          <w:sz w:val="24"/>
        </w:rPr>
        <w:t>Schüttelfrost und/oder Temperatur &gt; 38,5 °C vor Antibiotikagabe</w:t>
      </w:r>
      <w:r>
        <w:rPr>
          <w:rFonts w:ascii="Arial" w:hAnsi="Arial" w:cs="Arial"/>
          <w:sz w:val="24"/>
        </w:rPr>
        <w:t xml:space="preserve">. </w:t>
      </w:r>
    </w:p>
    <w:p w14:paraId="53260F7F" w14:textId="77777777" w:rsidR="00C35490" w:rsidRPr="00C35490" w:rsidRDefault="00C35490" w:rsidP="00C35490">
      <w:pPr>
        <w:spacing w:after="0" w:line="240" w:lineRule="auto"/>
        <w:rPr>
          <w:rFonts w:ascii="Arial" w:hAnsi="Arial" w:cs="Arial"/>
          <w:sz w:val="24"/>
        </w:rPr>
      </w:pPr>
    </w:p>
    <w:p w14:paraId="762D5772" w14:textId="77777777" w:rsidR="009C57C8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4480A839" w14:textId="77777777" w:rsidR="00EE20D6" w:rsidRPr="00CB52CC" w:rsidRDefault="00EE20D6" w:rsidP="009C57C8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B11862">
        <w:rPr>
          <w:rFonts w:ascii="Arial" w:hAnsi="Arial" w:cs="Arial"/>
          <w:sz w:val="24"/>
        </w:rPr>
        <w:t xml:space="preserve">Sonographie </w:t>
      </w:r>
      <w:r>
        <w:rPr>
          <w:rFonts w:ascii="Arial" w:hAnsi="Arial" w:cs="Arial"/>
          <w:sz w:val="24"/>
        </w:rPr>
        <w:t>– Hyperperfusion von Hoden/</w:t>
      </w:r>
      <w:r w:rsidR="000532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Nebenhoden, Raumforderungen? Abszesse? NBKS-Ektasie</w:t>
      </w:r>
      <w:r w:rsidR="000532E2">
        <w:rPr>
          <w:rFonts w:ascii="Arial" w:hAnsi="Arial" w:cs="Arial"/>
          <w:sz w:val="24"/>
        </w:rPr>
        <w:t>? Restharn?</w:t>
      </w:r>
    </w:p>
    <w:p w14:paraId="16C27DA2" w14:textId="77777777" w:rsidR="00CB52CC" w:rsidRPr="00B818AC" w:rsidRDefault="00CB52CC" w:rsidP="00CB52CC">
      <w:pPr>
        <w:pStyle w:val="Listenabsatz"/>
        <w:spacing w:after="0" w:line="240" w:lineRule="auto"/>
        <w:rPr>
          <w:rFonts w:ascii="Arial" w:hAnsi="Arial" w:cs="Arial"/>
          <w:b/>
          <w:sz w:val="24"/>
        </w:rPr>
      </w:pPr>
    </w:p>
    <w:p w14:paraId="3E5A6B0C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2DC971DE" w14:textId="77777777" w:rsidR="00C35490" w:rsidRDefault="00EE20D6" w:rsidP="00C3549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24222891" w14:textId="77777777" w:rsidR="00C35490" w:rsidRPr="00C35490" w:rsidRDefault="00EE20D6" w:rsidP="00C35490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C35490">
        <w:rPr>
          <w:rFonts w:ascii="Arial" w:hAnsi="Arial" w:cs="Arial"/>
          <w:sz w:val="24"/>
        </w:rPr>
        <w:t>Milde Epididymitis</w:t>
      </w:r>
      <w:r w:rsidR="00C35490" w:rsidRPr="00C35490">
        <w:rPr>
          <w:rFonts w:ascii="Arial" w:hAnsi="Arial" w:cs="Arial"/>
          <w:sz w:val="24"/>
        </w:rPr>
        <w:t xml:space="preserve"> </w:t>
      </w:r>
    </w:p>
    <w:p w14:paraId="4D7B1120" w14:textId="77777777" w:rsidR="00C35490" w:rsidRDefault="00C35490" w:rsidP="00C35490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NSAR für 7d unter Magenschutz</w:t>
      </w:r>
    </w:p>
    <w:p w14:paraId="054CD949" w14:textId="77777777" w:rsidR="00C35490" w:rsidRDefault="00C35490" w:rsidP="00C35490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Supportive Massnahmen – Hochlagern und Kühlen</w:t>
      </w:r>
    </w:p>
    <w:p w14:paraId="70388522" w14:textId="77777777" w:rsidR="00C35490" w:rsidRDefault="00C35490" w:rsidP="00C35490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Körperliche Schonung für mind. 1 Woche, kein Sport 2 Wochen</w:t>
      </w:r>
    </w:p>
    <w:p w14:paraId="43584B5C" w14:textId="77777777" w:rsidR="00EE20D6" w:rsidRPr="00C35490" w:rsidRDefault="00C35490" w:rsidP="00C35490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Ausbleiben von Besserung oder sogar Verschlechterung – urologische Wiedervorstellung ambulant</w:t>
      </w:r>
    </w:p>
    <w:p w14:paraId="2D4FD261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V.a. bakterieller Epididymitis Antibiotika-Therapie gemäss Insel-Leitlinien</w:t>
      </w:r>
    </w:p>
    <w:p w14:paraId="6A46916D" w14:textId="77777777" w:rsidR="000532E2" w:rsidRPr="000532E2" w:rsidRDefault="00EE20D6" w:rsidP="000532E2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Nach Erhalt von Urinkultur oder Abstrich – resistenzgerechtes Oralisieren</w:t>
      </w:r>
    </w:p>
    <w:p w14:paraId="3045F9A9" w14:textId="77777777" w:rsidR="000532E2" w:rsidRDefault="000532E2" w:rsidP="000532E2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078793ED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Stationäres Vorgehen </w:t>
      </w:r>
    </w:p>
    <w:p w14:paraId="7742A22B" w14:textId="77777777" w:rsidR="00EE20D6" w:rsidRDefault="000532E2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Ausgeprägte</w:t>
      </w:r>
      <w:r w:rsidR="00EE20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Epididymitis</w:t>
      </w:r>
      <w:r w:rsidR="00EE20D6">
        <w:rPr>
          <w:rFonts w:ascii="Arial" w:hAnsi="Arial" w:cs="Arial"/>
          <w:sz w:val="24"/>
        </w:rPr>
        <w:t xml:space="preserve"> mit starkem Krankheitsgefühl</w:t>
      </w:r>
    </w:p>
    <w:p w14:paraId="525438DE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i.v. Antibiose</w:t>
      </w:r>
    </w:p>
    <w:p w14:paraId="04167033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Supportive Therapie - Hochlagern und Kühlen </w:t>
      </w:r>
    </w:p>
    <w:p w14:paraId="6BDAF5F1" w14:textId="77777777" w:rsidR="00EE20D6" w:rsidRP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erhöhte Restharnmengen - suprapubische Ableitun</w:t>
      </w:r>
      <w:r w:rsidR="00040EAC">
        <w:rPr>
          <w:rFonts w:ascii="Arial" w:hAnsi="Arial" w:cs="Arial"/>
          <w:sz w:val="24"/>
        </w:rPr>
        <w:t>g</w:t>
      </w:r>
    </w:p>
    <w:p w14:paraId="4A1A1F34" w14:textId="77777777" w:rsidR="00EE20D6" w:rsidRDefault="00EE20D6" w:rsidP="00CB52CC">
      <w:pPr>
        <w:spacing w:after="0" w:line="240" w:lineRule="auto"/>
      </w:pPr>
      <w:r>
        <w:br w:type="page"/>
      </w:r>
    </w:p>
    <w:p w14:paraId="672BE315" w14:textId="77777777" w:rsidR="00EE20D6" w:rsidRDefault="00EE20D6" w:rsidP="00CB52CC">
      <w:pPr>
        <w:pStyle w:val="berschrift1"/>
        <w:spacing w:before="0" w:line="240" w:lineRule="auto"/>
      </w:pPr>
      <w:bookmarkStart w:id="10" w:name="_Toc159941606"/>
      <w:r>
        <w:lastRenderedPageBreak/>
        <w:t>Hodentorsion</w:t>
      </w:r>
      <w:bookmarkEnd w:id="10"/>
    </w:p>
    <w:p w14:paraId="19B38AA0" w14:textId="77777777" w:rsidR="00CB52CC" w:rsidRPr="00CB52CC" w:rsidRDefault="00CB52CC" w:rsidP="00CB52CC"/>
    <w:p w14:paraId="17D9E87B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 w:rsidRPr="00113E14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  <w:r w:rsidRPr="000532E2">
        <w:rPr>
          <w:rFonts w:ascii="Arial" w:hAnsi="Arial" w:cs="Arial"/>
          <w:i/>
          <w:sz w:val="24"/>
        </w:rPr>
        <w:t>Urologisches Notfall.</w:t>
      </w:r>
      <w:r>
        <w:rPr>
          <w:rFonts w:ascii="Arial" w:hAnsi="Arial" w:cs="Arial"/>
          <w:sz w:val="24"/>
        </w:rPr>
        <w:t xml:space="preserve"> Verdrehung des Hodens um den Samenstrang mit meistens konsekutiver Ischämie. Schnelle Diagnostik und Therapie sind entscheidend.</w:t>
      </w:r>
    </w:p>
    <w:p w14:paraId="1DB86DAF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4754927D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12849CEE" w14:textId="77777777" w:rsidR="000532E2" w:rsidRPr="000532E2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4"/>
        </w:rPr>
      </w:pPr>
      <w:r w:rsidRPr="007444F8">
        <w:rPr>
          <w:rFonts w:ascii="Arial" w:hAnsi="Arial" w:cs="Arial"/>
          <w:b/>
          <w:sz w:val="24"/>
        </w:rPr>
        <w:t xml:space="preserve">Anamnese: </w:t>
      </w:r>
    </w:p>
    <w:p w14:paraId="04850FEF" w14:textId="77777777" w:rsidR="00EE20D6" w:rsidRPr="007444F8" w:rsidRDefault="00EE20D6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i/>
          <w:sz w:val="24"/>
        </w:rPr>
      </w:pPr>
      <w:r w:rsidRPr="007444F8">
        <w:rPr>
          <w:rFonts w:ascii="Arial" w:hAnsi="Arial" w:cs="Arial"/>
          <w:sz w:val="24"/>
        </w:rPr>
        <w:t xml:space="preserve">typische KIinik </w:t>
      </w:r>
      <w:r>
        <w:rPr>
          <w:rFonts w:ascii="Arial" w:hAnsi="Arial" w:cs="Arial"/>
          <w:sz w:val="24"/>
        </w:rPr>
        <w:t>(</w:t>
      </w:r>
      <w:r w:rsidRPr="007444F8">
        <w:rPr>
          <w:rFonts w:ascii="Arial" w:hAnsi="Arial" w:cs="Arial"/>
          <w:sz w:val="24"/>
        </w:rPr>
        <w:t>plötzlich einsetzendem Hodenschmerz</w:t>
      </w:r>
      <w:r>
        <w:rPr>
          <w:rFonts w:ascii="Arial" w:hAnsi="Arial" w:cs="Arial"/>
          <w:sz w:val="24"/>
        </w:rPr>
        <w:t>, teilweise mit Ausstrahlung in den ispilateralem Unterbauch). Symptombeginn?</w:t>
      </w:r>
    </w:p>
    <w:p w14:paraId="7FC10382" w14:textId="77777777" w:rsidR="00EE20D6" w:rsidRPr="007444F8" w:rsidRDefault="00EE20D6" w:rsidP="00CB52CC">
      <w:pPr>
        <w:pStyle w:val="Listenabsatz"/>
        <w:spacing w:after="0" w:line="240" w:lineRule="auto"/>
        <w:rPr>
          <w:rFonts w:ascii="Arial" w:hAnsi="Arial" w:cs="Arial"/>
          <w:i/>
          <w:sz w:val="24"/>
        </w:rPr>
      </w:pPr>
    </w:p>
    <w:p w14:paraId="2AB0A191" w14:textId="77777777" w:rsidR="00EE20D6" w:rsidRPr="007444F8" w:rsidRDefault="00EE20D6" w:rsidP="00CB52CC">
      <w:pPr>
        <w:pStyle w:val="Listenabsatz"/>
        <w:spacing w:after="0"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7444F8">
        <w:rPr>
          <w:rFonts w:ascii="Arial" w:hAnsi="Arial" w:cs="Arial"/>
          <w:i/>
          <w:sz w:val="24"/>
        </w:rPr>
        <w:t xml:space="preserve">bei Verdacht auf Hodentorsion sofort DA Urologie informieren. </w:t>
      </w:r>
    </w:p>
    <w:p w14:paraId="5532FD95" w14:textId="77777777" w:rsidR="00EE20D6" w:rsidRPr="007444F8" w:rsidRDefault="00EE20D6" w:rsidP="00CB52CC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20372907" w14:textId="77777777" w:rsidR="000532E2" w:rsidRPr="000532E2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7444F8">
        <w:rPr>
          <w:rFonts w:ascii="Arial" w:hAnsi="Arial" w:cs="Arial"/>
          <w:b/>
          <w:sz w:val="24"/>
        </w:rPr>
        <w:t xml:space="preserve">Körperliche Untersuchung: </w:t>
      </w:r>
    </w:p>
    <w:p w14:paraId="7F2DBA98" w14:textId="77777777" w:rsidR="00EE20D6" w:rsidRDefault="00EE20D6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Rötung/ Schwellung? Hodenhochstand?</w:t>
      </w:r>
    </w:p>
    <w:p w14:paraId="185C5D3F" w14:textId="77777777" w:rsidR="000532E2" w:rsidRPr="007444F8" w:rsidRDefault="000532E2" w:rsidP="000532E2">
      <w:pPr>
        <w:pStyle w:val="Listenabsatz"/>
        <w:spacing w:after="0" w:line="240" w:lineRule="auto"/>
        <w:ind w:left="1440"/>
        <w:rPr>
          <w:rFonts w:ascii="Arial" w:hAnsi="Arial" w:cs="Arial"/>
          <w:sz w:val="24"/>
        </w:rPr>
      </w:pPr>
    </w:p>
    <w:p w14:paraId="2A71EF76" w14:textId="77777777" w:rsidR="000532E2" w:rsidRPr="000532E2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6FFC56D5" w14:textId="77777777" w:rsidR="00EE20D6" w:rsidRDefault="00EE20D6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Blutbild, CRP</w:t>
      </w:r>
      <w:r w:rsidR="00040EAC">
        <w:rPr>
          <w:rFonts w:ascii="Arial" w:hAnsi="Arial" w:cs="Arial"/>
          <w:sz w:val="24"/>
        </w:rPr>
        <w:t>, Gerinnung</w:t>
      </w:r>
    </w:p>
    <w:p w14:paraId="3E9C28D5" w14:textId="77777777" w:rsidR="000532E2" w:rsidRPr="00F77D1E" w:rsidRDefault="000532E2" w:rsidP="000532E2">
      <w:pPr>
        <w:pStyle w:val="Listenabsatz"/>
        <w:spacing w:after="0" w:line="240" w:lineRule="auto"/>
        <w:ind w:left="1440"/>
        <w:rPr>
          <w:rFonts w:ascii="Arial" w:hAnsi="Arial" w:cs="Arial"/>
          <w:sz w:val="24"/>
        </w:rPr>
      </w:pPr>
    </w:p>
    <w:p w14:paraId="07D74C2C" w14:textId="77777777" w:rsidR="000532E2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6991F0D3" w14:textId="77777777" w:rsidR="00EE20D6" w:rsidRPr="00B818AC" w:rsidRDefault="00EE20D6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während man auf dem DA Urologie wartet – Hodenultraschall selbstständig durchführen oder ggf. durch Radiologen durchführen lassen </w:t>
      </w:r>
    </w:p>
    <w:p w14:paraId="1ED0BB60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48B11ADB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Procedere: </w:t>
      </w:r>
      <w:r w:rsidRPr="007444F8">
        <w:rPr>
          <w:rFonts w:ascii="Arial" w:hAnsi="Arial" w:cs="Arial"/>
          <w:i/>
          <w:sz w:val="24"/>
          <w:u w:val="single"/>
        </w:rPr>
        <w:t>bei Verdacht auf Hodentorsion sofort DA Urologie informieren.</w:t>
      </w:r>
    </w:p>
    <w:p w14:paraId="4D601A40" w14:textId="77777777" w:rsidR="00040EAC" w:rsidRDefault="00040EAC" w:rsidP="00CB52CC">
      <w:pPr>
        <w:spacing w:after="0" w:line="240" w:lineRule="auto"/>
      </w:pPr>
    </w:p>
    <w:p w14:paraId="7ADBE928" w14:textId="77777777" w:rsidR="00040EAC" w:rsidRDefault="00040EAC">
      <w:pPr>
        <w:rPr>
          <w:rFonts w:ascii="Arial" w:eastAsiaTheme="majorEastAsia" w:hAnsi="Arial" w:cs="Arial"/>
          <w:b/>
          <w:color w:val="000000" w:themeColor="text1"/>
          <w:sz w:val="32"/>
          <w:szCs w:val="32"/>
          <w:u w:val="single"/>
        </w:rPr>
      </w:pPr>
      <w:r>
        <w:br w:type="page"/>
      </w:r>
    </w:p>
    <w:p w14:paraId="618C908D" w14:textId="77777777" w:rsidR="00017BBE" w:rsidRDefault="00017BBE" w:rsidP="00CB52CC">
      <w:pPr>
        <w:pStyle w:val="berschrift1"/>
        <w:spacing w:before="0" w:line="240" w:lineRule="auto"/>
      </w:pPr>
      <w:bookmarkStart w:id="11" w:name="_Toc159941607"/>
      <w:r>
        <w:lastRenderedPageBreak/>
        <w:t>V.a. Hodentumor</w:t>
      </w:r>
      <w:bookmarkEnd w:id="11"/>
    </w:p>
    <w:p w14:paraId="68925626" w14:textId="77777777" w:rsidR="00CB52CC" w:rsidRPr="00CB52CC" w:rsidRDefault="00CB52CC" w:rsidP="00CB52CC"/>
    <w:p w14:paraId="50FFE358" w14:textId="77777777" w:rsidR="00017BBE" w:rsidRDefault="00017BBE" w:rsidP="00CB52CC">
      <w:pPr>
        <w:spacing w:after="0" w:line="240" w:lineRule="auto"/>
        <w:rPr>
          <w:rFonts w:ascii="Arial" w:hAnsi="Arial" w:cs="Arial"/>
          <w:sz w:val="24"/>
        </w:rPr>
      </w:pPr>
      <w:r w:rsidRPr="00017BBE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="004E537F">
        <w:rPr>
          <w:rFonts w:ascii="Arial" w:hAnsi="Arial" w:cs="Arial"/>
          <w:b/>
          <w:sz w:val="24"/>
        </w:rPr>
        <w:t xml:space="preserve"> </w:t>
      </w:r>
      <w:r w:rsidRPr="00F77D1E">
        <w:rPr>
          <w:rFonts w:ascii="Arial" w:hAnsi="Arial" w:cs="Arial"/>
          <w:sz w:val="24"/>
        </w:rPr>
        <w:t xml:space="preserve"> </w:t>
      </w:r>
      <w:r w:rsidR="004E537F">
        <w:rPr>
          <w:rFonts w:ascii="Arial" w:hAnsi="Arial" w:cs="Arial"/>
          <w:sz w:val="24"/>
        </w:rPr>
        <w:t xml:space="preserve">schmerzlose </w:t>
      </w:r>
      <w:r>
        <w:rPr>
          <w:rFonts w:ascii="Arial" w:hAnsi="Arial" w:cs="Arial"/>
          <w:sz w:val="24"/>
        </w:rPr>
        <w:t>palpable Raumforderung</w:t>
      </w:r>
      <w:r w:rsidR="004E537F">
        <w:rPr>
          <w:rFonts w:ascii="Arial" w:hAnsi="Arial" w:cs="Arial"/>
          <w:sz w:val="24"/>
        </w:rPr>
        <w:t xml:space="preserve"> ohne Fieber, Miktionsprobleme oder Infektzeichen</w:t>
      </w:r>
    </w:p>
    <w:p w14:paraId="03C18442" w14:textId="77777777" w:rsidR="00CB52CC" w:rsidRDefault="00CB52CC" w:rsidP="00CB52CC">
      <w:pPr>
        <w:spacing w:after="0" w:line="240" w:lineRule="auto"/>
        <w:rPr>
          <w:rFonts w:ascii="Arial" w:hAnsi="Arial" w:cs="Arial"/>
          <w:sz w:val="24"/>
        </w:rPr>
      </w:pPr>
    </w:p>
    <w:p w14:paraId="31FB90EC" w14:textId="77777777" w:rsidR="00017BBE" w:rsidRDefault="00017BBE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1AF38960" w14:textId="77777777" w:rsidR="000532E2" w:rsidRPr="000532E2" w:rsidRDefault="00017BBE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</w:p>
    <w:p w14:paraId="0BE9E0F9" w14:textId="77777777" w:rsidR="000532E2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Hinweise für urologische Infekte? </w:t>
      </w:r>
    </w:p>
    <w:p w14:paraId="266873AB" w14:textId="77777777" w:rsidR="000532E2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Verlauf der Raumforderung? </w:t>
      </w:r>
    </w:p>
    <w:p w14:paraId="102A3E57" w14:textId="77777777" w:rsidR="000532E2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Familiäre Belastung? </w:t>
      </w:r>
    </w:p>
    <w:p w14:paraId="3FA65391" w14:textId="77777777" w:rsidR="00017BBE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Hodentumor der Gegenseite gehabt? </w:t>
      </w:r>
    </w:p>
    <w:p w14:paraId="6AE0B1D9" w14:textId="77777777" w:rsidR="00040EAC" w:rsidRPr="00DE6A65" w:rsidRDefault="00040EAC" w:rsidP="00040EAC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4913B94F" w14:textId="77777777" w:rsidR="000532E2" w:rsidRPr="000532E2" w:rsidRDefault="00017BBE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Körperliche Untersuchung: </w:t>
      </w:r>
    </w:p>
    <w:p w14:paraId="14B8DFB2" w14:textId="77777777" w:rsidR="000532E2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Untersuchung des äusseren Genitales: palpable Raumforderung?</w:t>
      </w:r>
    </w:p>
    <w:p w14:paraId="136A7AE5" w14:textId="77777777" w:rsidR="00017BBE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Rötung? Schwellung?</w:t>
      </w:r>
    </w:p>
    <w:p w14:paraId="76F964C0" w14:textId="77777777" w:rsidR="00040EAC" w:rsidRPr="00040EAC" w:rsidRDefault="00040EAC" w:rsidP="00040EAC">
      <w:pPr>
        <w:spacing w:after="0" w:line="240" w:lineRule="auto"/>
        <w:rPr>
          <w:rFonts w:ascii="Arial" w:hAnsi="Arial" w:cs="Arial"/>
          <w:sz w:val="24"/>
        </w:rPr>
      </w:pPr>
    </w:p>
    <w:p w14:paraId="589B177A" w14:textId="77777777" w:rsidR="000532E2" w:rsidRPr="000532E2" w:rsidRDefault="00017BBE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en-US"/>
        </w:rPr>
      </w:pPr>
      <w:r w:rsidRPr="00040EAC">
        <w:rPr>
          <w:rFonts w:ascii="Arial" w:hAnsi="Arial" w:cs="Arial"/>
          <w:b/>
          <w:sz w:val="24"/>
          <w:lang w:val="en-US"/>
        </w:rPr>
        <w:t xml:space="preserve">Labor: </w:t>
      </w:r>
    </w:p>
    <w:p w14:paraId="50E09BBB" w14:textId="77777777" w:rsidR="00017BBE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lang w:val="en-US"/>
        </w:rPr>
      </w:pPr>
      <w:r w:rsidRPr="00040EAC">
        <w:rPr>
          <w:rFonts w:ascii="Arial" w:hAnsi="Arial" w:cs="Arial"/>
          <w:sz w:val="24"/>
          <w:lang w:val="en-US"/>
        </w:rPr>
        <w:t xml:space="preserve">AFP, beta-HCG, LDH </w:t>
      </w:r>
    </w:p>
    <w:p w14:paraId="53C32ACD" w14:textId="77777777" w:rsidR="00040EAC" w:rsidRPr="00040EAC" w:rsidRDefault="00040EAC" w:rsidP="00040EAC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14:paraId="014DDA76" w14:textId="77777777" w:rsidR="000532E2" w:rsidRDefault="00017BBE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22C28822" w14:textId="77777777" w:rsidR="00017BBE" w:rsidRPr="00B818AC" w:rsidRDefault="00017BBE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Sonografie</w:t>
      </w:r>
      <w:r w:rsidR="009E587E">
        <w:rPr>
          <w:rFonts w:ascii="Arial" w:hAnsi="Arial" w:cs="Arial"/>
          <w:sz w:val="24"/>
        </w:rPr>
        <w:t xml:space="preserve"> des äusseren Genitales</w:t>
      </w:r>
    </w:p>
    <w:p w14:paraId="1BED3AB9" w14:textId="77777777" w:rsidR="00017BBE" w:rsidRDefault="00017BBE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76F29D4A" w14:textId="77777777" w:rsidR="00017BBE" w:rsidRDefault="00017BBE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54890C6A" w14:textId="77777777" w:rsidR="000532E2" w:rsidRPr="000532E2" w:rsidRDefault="00017BBE" w:rsidP="000E357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0532E2">
        <w:rPr>
          <w:rFonts w:ascii="Arial" w:hAnsi="Arial" w:cs="Arial"/>
          <w:b/>
          <w:sz w:val="24"/>
        </w:rPr>
        <w:t>Ambulantes Vorgehen</w:t>
      </w:r>
    </w:p>
    <w:p w14:paraId="28AE2FBA" w14:textId="77777777" w:rsidR="000532E2" w:rsidRPr="000532E2" w:rsidRDefault="000532E2" w:rsidP="000532E2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Zeitnahe ambulante urologische Kontrolle: k</w:t>
      </w:r>
      <w:r w:rsidRPr="000532E2">
        <w:rPr>
          <w:rFonts w:ascii="Arial" w:hAnsi="Arial" w:cs="Arial"/>
          <w:sz w:val="24"/>
        </w:rPr>
        <w:t xml:space="preserve">urze Mail an </w:t>
      </w:r>
      <w:hyperlink r:id="rId21" w:history="1">
        <w:r w:rsidRPr="00F82E8A">
          <w:rPr>
            <w:rStyle w:val="Hyperlink"/>
            <w:rFonts w:ascii="Arial" w:hAnsi="Arial" w:cs="Arial"/>
            <w:sz w:val="24"/>
          </w:rPr>
          <w:t>nachtarzt.urologie@insel.ch</w:t>
        </w:r>
      </w:hyperlink>
      <w:r>
        <w:rPr>
          <w:rFonts w:ascii="Arial" w:hAnsi="Arial" w:cs="Arial"/>
          <w:sz w:val="24"/>
        </w:rPr>
        <w:t xml:space="preserve"> </w:t>
      </w:r>
      <w:r w:rsidRPr="000532E2">
        <w:rPr>
          <w:rFonts w:ascii="Arial" w:hAnsi="Arial" w:cs="Arial"/>
          <w:sz w:val="24"/>
        </w:rPr>
        <w:t>falls urologis</w:t>
      </w:r>
      <w:r>
        <w:rPr>
          <w:rFonts w:ascii="Arial" w:hAnsi="Arial" w:cs="Arial"/>
          <w:sz w:val="24"/>
        </w:rPr>
        <w:t>che Anbindung bei uns erwünscht</w:t>
      </w:r>
    </w:p>
    <w:p w14:paraId="3D69B7A8" w14:textId="77777777" w:rsidR="00017BBE" w:rsidRDefault="00017BBE" w:rsidP="00CB52CC">
      <w:pPr>
        <w:spacing w:after="0" w:line="240" w:lineRule="auto"/>
      </w:pPr>
    </w:p>
    <w:p w14:paraId="1BB76DA4" w14:textId="77777777" w:rsidR="00017BBE" w:rsidRDefault="00017BBE" w:rsidP="00CB52CC">
      <w:pPr>
        <w:spacing w:after="0" w:line="240" w:lineRule="auto"/>
      </w:pPr>
      <w:r>
        <w:br w:type="page"/>
      </w:r>
    </w:p>
    <w:p w14:paraId="66F5FC99" w14:textId="77777777" w:rsidR="00017BBE" w:rsidRDefault="00017BBE" w:rsidP="00CB52CC">
      <w:pPr>
        <w:spacing w:after="0" w:line="240" w:lineRule="auto"/>
      </w:pPr>
    </w:p>
    <w:p w14:paraId="05E8797D" w14:textId="77777777" w:rsidR="00EE20D6" w:rsidRDefault="00EE20D6" w:rsidP="00CB52CC">
      <w:pPr>
        <w:spacing w:after="0" w:line="240" w:lineRule="auto"/>
      </w:pPr>
    </w:p>
    <w:p w14:paraId="42896635" w14:textId="77777777" w:rsidR="00EE20D6" w:rsidRDefault="004E537F" w:rsidP="00CB52CC">
      <w:pPr>
        <w:pStyle w:val="berschrift1"/>
        <w:spacing w:before="0" w:line="240" w:lineRule="auto"/>
      </w:pPr>
      <w:bookmarkStart w:id="12" w:name="_Toc159941608"/>
      <w:r>
        <w:t>Symptomatische Urolithiasis</w:t>
      </w:r>
      <w:bookmarkEnd w:id="12"/>
    </w:p>
    <w:p w14:paraId="2C22E921" w14:textId="77777777" w:rsidR="00CB52CC" w:rsidRPr="00CB52CC" w:rsidRDefault="00CB52CC" w:rsidP="00CB52CC"/>
    <w:p w14:paraId="525663B7" w14:textId="77777777" w:rsidR="000532E2" w:rsidRDefault="00EE20D6" w:rsidP="000532E2">
      <w:pPr>
        <w:spacing w:after="0" w:line="240" w:lineRule="auto"/>
        <w:rPr>
          <w:rFonts w:ascii="Arial" w:hAnsi="Arial" w:cs="Arial"/>
          <w:b/>
          <w:sz w:val="24"/>
        </w:rPr>
      </w:pPr>
      <w:r w:rsidRPr="00606FDA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>
        <w:rPr>
          <w:rFonts w:ascii="Arial" w:hAnsi="Arial" w:cs="Arial"/>
          <w:b/>
          <w:sz w:val="24"/>
        </w:rPr>
        <w:t xml:space="preserve"> </w:t>
      </w:r>
    </w:p>
    <w:p w14:paraId="573C3D52" w14:textId="77777777" w:rsidR="000532E2" w:rsidRPr="000532E2" w:rsidRDefault="00EE20D6" w:rsidP="000532E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0532E2">
        <w:rPr>
          <w:rFonts w:ascii="Arial" w:hAnsi="Arial" w:cs="Arial"/>
          <w:sz w:val="24"/>
        </w:rPr>
        <w:t>Plötzlich eintretende Flanken-, Abdominal- oder Leistenschmerzen wechselnder Intensität durch obstruktive Prozesse im oberen Harntrakt</w:t>
      </w:r>
    </w:p>
    <w:p w14:paraId="3D094476" w14:textId="77777777" w:rsidR="000532E2" w:rsidRPr="000532E2" w:rsidRDefault="00EE20D6" w:rsidP="000532E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0532E2">
        <w:rPr>
          <w:rFonts w:ascii="Arial" w:hAnsi="Arial" w:cs="Arial"/>
          <w:sz w:val="24"/>
        </w:rPr>
        <w:t xml:space="preserve">vegetative Begleitsymptomatik (Übelkeit, reflektorischer Subileus, Schweissausbrüche). </w:t>
      </w:r>
    </w:p>
    <w:p w14:paraId="27943C42" w14:textId="77777777" w:rsidR="00EE20D6" w:rsidRPr="000532E2" w:rsidRDefault="00EE20D6" w:rsidP="000532E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0532E2">
        <w:rPr>
          <w:rFonts w:ascii="Arial" w:hAnsi="Arial" w:cs="Arial"/>
          <w:sz w:val="24"/>
        </w:rPr>
        <w:t>Schmerzlokalisation und -ausprägung ist abhängig von Steinlokalisation (im Harnleiter – Ausstrahlung in den Unterbauch; prävesikal: Ausstrahlung in Leiste, in Hodensack/Labien mit irritativen Miktionsbeschwerden)</w:t>
      </w:r>
    </w:p>
    <w:p w14:paraId="7CD87E33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186E5CA5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5CE4F1FE" w14:textId="77777777" w:rsidR="000532E2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</w:p>
    <w:p w14:paraId="5624851F" w14:textId="77777777" w:rsidR="000532E2" w:rsidRPr="000532E2" w:rsidRDefault="00EE20D6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606FDA">
        <w:rPr>
          <w:rFonts w:ascii="Arial" w:hAnsi="Arial" w:cs="Arial"/>
          <w:sz w:val="24"/>
        </w:rPr>
        <w:t>vorange</w:t>
      </w:r>
      <w:r>
        <w:rPr>
          <w:rFonts w:ascii="Arial" w:hAnsi="Arial" w:cs="Arial"/>
          <w:sz w:val="24"/>
        </w:rPr>
        <w:t xml:space="preserve">gangene </w:t>
      </w:r>
      <w:r w:rsidR="009E587E">
        <w:rPr>
          <w:rFonts w:ascii="Arial" w:hAnsi="Arial" w:cs="Arial"/>
          <w:sz w:val="24"/>
        </w:rPr>
        <w:t>Steinepisoden/ Familienanamnese?</w:t>
      </w:r>
      <w:r>
        <w:rPr>
          <w:rFonts w:ascii="Arial" w:hAnsi="Arial" w:cs="Arial"/>
          <w:sz w:val="24"/>
        </w:rPr>
        <w:t xml:space="preserve"> </w:t>
      </w:r>
    </w:p>
    <w:p w14:paraId="5213ED06" w14:textId="77777777" w:rsidR="00EE20D6" w:rsidRPr="009E587E" w:rsidRDefault="000532E2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</w:t>
      </w:r>
      <w:r w:rsidR="00EE20D6">
        <w:rPr>
          <w:rFonts w:ascii="Arial" w:hAnsi="Arial" w:cs="Arial"/>
          <w:sz w:val="24"/>
        </w:rPr>
        <w:t>rädisponierenden Erkrankungen: Gicht, DM, Hy</w:t>
      </w:r>
      <w:r w:rsidR="009E587E">
        <w:rPr>
          <w:rFonts w:ascii="Arial" w:hAnsi="Arial" w:cs="Arial"/>
          <w:sz w:val="24"/>
        </w:rPr>
        <w:t>perparathyreoidismus, Malignome? Medikamente?</w:t>
      </w:r>
    </w:p>
    <w:p w14:paraId="6178D532" w14:textId="77777777" w:rsidR="009E587E" w:rsidRPr="00606FDA" w:rsidRDefault="009E587E" w:rsidP="009E587E">
      <w:pPr>
        <w:pStyle w:val="Listenabsatz"/>
        <w:spacing w:after="0" w:line="240" w:lineRule="auto"/>
        <w:rPr>
          <w:rFonts w:ascii="Arial" w:hAnsi="Arial" w:cs="Arial"/>
          <w:b/>
          <w:sz w:val="24"/>
        </w:rPr>
      </w:pPr>
    </w:p>
    <w:p w14:paraId="7397CD15" w14:textId="77777777" w:rsidR="000532E2" w:rsidRDefault="00EE20D6" w:rsidP="009E587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Körperliche Untersuchung: </w:t>
      </w:r>
    </w:p>
    <w:p w14:paraId="21A38A61" w14:textId="77777777" w:rsidR="000532E2" w:rsidRPr="000532E2" w:rsidRDefault="00EE20D6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Klopfschmerzen? </w:t>
      </w:r>
    </w:p>
    <w:p w14:paraId="1A006682" w14:textId="77777777" w:rsidR="009E587E" w:rsidRPr="009E587E" w:rsidRDefault="00EE20D6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Abdominale Untersuchung, ggf Untersuchung von äusseren Genitalen (Ausschluss Infektion)</w:t>
      </w:r>
    </w:p>
    <w:p w14:paraId="1C6956B4" w14:textId="77777777" w:rsidR="009E587E" w:rsidRPr="009E587E" w:rsidRDefault="009E587E" w:rsidP="009E587E">
      <w:pPr>
        <w:spacing w:after="0" w:line="240" w:lineRule="auto"/>
        <w:rPr>
          <w:rFonts w:ascii="Arial" w:hAnsi="Arial" w:cs="Arial"/>
          <w:b/>
          <w:sz w:val="24"/>
        </w:rPr>
      </w:pPr>
    </w:p>
    <w:p w14:paraId="10300A31" w14:textId="77777777" w:rsidR="000532E2" w:rsidRPr="000532E2" w:rsidRDefault="00EE20D6" w:rsidP="009E587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1E03A244" w14:textId="77777777" w:rsidR="000532E2" w:rsidRDefault="000532E2" w:rsidP="000532E2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</w:t>
      </w:r>
      <w:r w:rsidRPr="000532E2">
        <w:rPr>
          <w:rFonts w:ascii="Arial" w:hAnsi="Arial" w:cs="Arial"/>
          <w:sz w:val="24"/>
        </w:rPr>
        <w:t>, K</w:t>
      </w:r>
      <w:r>
        <w:rPr>
          <w:rFonts w:ascii="Arial" w:hAnsi="Arial" w:cs="Arial"/>
          <w:sz w:val="24"/>
        </w:rPr>
        <w:t>,</w:t>
      </w:r>
      <w:r w:rsidRPr="000532E2">
        <w:rPr>
          <w:rFonts w:ascii="Arial" w:hAnsi="Arial" w:cs="Arial"/>
          <w:sz w:val="24"/>
        </w:rPr>
        <w:t xml:space="preserve"> (ion</w:t>
      </w:r>
      <w:r>
        <w:rPr>
          <w:rFonts w:ascii="Arial" w:hAnsi="Arial" w:cs="Arial"/>
          <w:sz w:val="24"/>
        </w:rPr>
        <w:t>.) Ca</w:t>
      </w:r>
      <w:r w:rsidRPr="000532E2">
        <w:rPr>
          <w:rFonts w:ascii="Arial" w:hAnsi="Arial" w:cs="Arial"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 w:rsidR="00EE20D6" w:rsidRPr="009E587E">
        <w:rPr>
          <w:rFonts w:ascii="Arial" w:hAnsi="Arial" w:cs="Arial"/>
          <w:sz w:val="24"/>
        </w:rPr>
        <w:t xml:space="preserve">Kreatinin, </w:t>
      </w:r>
      <w:r>
        <w:rPr>
          <w:rFonts w:ascii="Arial" w:hAnsi="Arial" w:cs="Arial"/>
          <w:sz w:val="24"/>
        </w:rPr>
        <w:t>Harnsäure, CRP, kleines Blutbild</w:t>
      </w:r>
    </w:p>
    <w:p w14:paraId="0C74C17B" w14:textId="77777777" w:rsidR="009E587E" w:rsidRDefault="00EE20D6" w:rsidP="00F70AF6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0532E2">
        <w:rPr>
          <w:rFonts w:ascii="Arial" w:hAnsi="Arial" w:cs="Arial"/>
          <w:sz w:val="24"/>
        </w:rPr>
        <w:t>Urinstatus (Cave: auf saubere Entnahme von Mittelstrahl achten!!! Bei Frauen mit pathologischen Mittelstrahlurin – Einmalkatheter)</w:t>
      </w:r>
      <w:r w:rsidR="004E537F" w:rsidRPr="000532E2">
        <w:rPr>
          <w:rFonts w:ascii="Arial" w:hAnsi="Arial" w:cs="Arial"/>
          <w:sz w:val="24"/>
        </w:rPr>
        <w:t xml:space="preserve"> </w:t>
      </w:r>
    </w:p>
    <w:p w14:paraId="762F36B1" w14:textId="77777777" w:rsidR="009D50D1" w:rsidRPr="000532E2" w:rsidRDefault="009D50D1" w:rsidP="009D50D1">
      <w:pPr>
        <w:pStyle w:val="Listenabsatz"/>
        <w:spacing w:after="0" w:line="240" w:lineRule="auto"/>
        <w:ind w:left="1440"/>
        <w:rPr>
          <w:rFonts w:ascii="Arial" w:hAnsi="Arial" w:cs="Arial"/>
          <w:sz w:val="24"/>
        </w:rPr>
      </w:pPr>
    </w:p>
    <w:p w14:paraId="0C52082F" w14:textId="77777777" w:rsidR="00EE20D6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4210AB7F" w14:textId="77777777" w:rsidR="00EE20D6" w:rsidRPr="008F3620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606FDA">
        <w:rPr>
          <w:rFonts w:ascii="Arial" w:hAnsi="Arial" w:cs="Arial"/>
          <w:sz w:val="24"/>
        </w:rPr>
        <w:t>Sonographie</w:t>
      </w:r>
      <w:r>
        <w:rPr>
          <w:rFonts w:ascii="Arial" w:hAnsi="Arial" w:cs="Arial"/>
          <w:sz w:val="24"/>
        </w:rPr>
        <w:t xml:space="preserve"> (echogener Reflex mit dorsalem Schallschaten; prävesikale Konkremente bei gut gefüllter Harnblase darstellbar; Harnstau). </w:t>
      </w:r>
    </w:p>
    <w:p w14:paraId="148FF85D" w14:textId="77777777" w:rsidR="00EE20D6" w:rsidRPr="008F3620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8F3620">
        <w:rPr>
          <w:rFonts w:ascii="Arial" w:hAnsi="Arial" w:cs="Arial"/>
          <w:sz w:val="24"/>
        </w:rPr>
        <w:t>CT: low-dose CT bei V.a. auf Ureterolithiasis. Wenn keine Ureterolithiasis und Stauung &gt; Uro-Phase mit KM.</w:t>
      </w:r>
    </w:p>
    <w:p w14:paraId="7237B75D" w14:textId="77777777" w:rsidR="00EE20D6" w:rsidRPr="008F3620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5E8251BC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48868951" w14:textId="77777777" w:rsidR="00EE20D6" w:rsidRPr="008F3620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Ambulantes Vorgehen: </w:t>
      </w:r>
    </w:p>
    <w:p w14:paraId="6C4EB11B" w14:textId="77777777" w:rsidR="00EE20D6" w:rsidRPr="008F3620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8F3620">
        <w:rPr>
          <w:rFonts w:ascii="Arial" w:hAnsi="Arial" w:cs="Arial"/>
          <w:sz w:val="24"/>
        </w:rPr>
        <w:t xml:space="preserve">Ureterolithiasis </w:t>
      </w:r>
      <w:r w:rsidR="004E537F">
        <w:rPr>
          <w:rFonts w:ascii="Arial" w:hAnsi="Arial" w:cs="Arial"/>
          <w:sz w:val="24"/>
        </w:rPr>
        <w:t xml:space="preserve">mit </w:t>
      </w:r>
      <w:r w:rsidRPr="008F3620">
        <w:rPr>
          <w:rFonts w:ascii="Arial" w:hAnsi="Arial" w:cs="Arial"/>
          <w:sz w:val="24"/>
        </w:rPr>
        <w:t>blandem Labor und Urin sowie nichtopioidpflichtige Schmerzen</w:t>
      </w:r>
    </w:p>
    <w:p w14:paraId="21ED39FE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NSAR mit Magenschutz für 5d fix, danach bei Bedarf. </w:t>
      </w:r>
    </w:p>
    <w:p w14:paraId="24D68F61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Tamsulosin fix bis zum Steinabgang</w:t>
      </w:r>
    </w:p>
    <w:p w14:paraId="5647485D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Ausreichende Schmerzreserve</w:t>
      </w:r>
    </w:p>
    <w:p w14:paraId="07B0069C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Urin konsequent sieben und Stein asservieren</w:t>
      </w:r>
    </w:p>
    <w:p w14:paraId="06FA3497" w14:textId="77777777" w:rsidR="009D50D1" w:rsidRDefault="00EE20D6" w:rsidP="009D50D1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i/>
          <w:sz w:val="24"/>
          <w:u w:val="single"/>
        </w:rPr>
      </w:pPr>
      <w:r>
        <w:rPr>
          <w:rFonts w:ascii="Arial" w:hAnsi="Arial" w:cs="Arial"/>
          <w:sz w:val="24"/>
        </w:rPr>
        <w:t xml:space="preserve">Patient gut instruieren, dass Koliken wiederkommen werden (zuerst Schmerzmedikation ausschöpfen), auf ausreichende Flüssigkeitszufuhr und Bewegung achten um den Steinabgang zu Unterstützen. </w:t>
      </w:r>
      <w:r w:rsidRPr="003D394F">
        <w:rPr>
          <w:rFonts w:ascii="Arial" w:hAnsi="Arial" w:cs="Arial"/>
          <w:i/>
          <w:sz w:val="24"/>
          <w:u w:val="single"/>
        </w:rPr>
        <w:t>Bei Fieber/ Schüttelfrost – sofortige Wiedervorstellung!!!</w:t>
      </w:r>
    </w:p>
    <w:p w14:paraId="47C034E2" w14:textId="77777777" w:rsidR="009D50D1" w:rsidRPr="009D50D1" w:rsidRDefault="009D50D1" w:rsidP="009D50D1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i/>
          <w:sz w:val="24"/>
          <w:u w:val="single"/>
        </w:rPr>
      </w:pPr>
      <w:r w:rsidRPr="009D50D1">
        <w:rPr>
          <w:rFonts w:ascii="Arial" w:hAnsi="Arial" w:cs="Arial"/>
          <w:sz w:val="24"/>
        </w:rPr>
        <w:lastRenderedPageBreak/>
        <w:t xml:space="preserve">Zeitnahe ambulante urologische Kontrolle: kurze Mail an </w:t>
      </w:r>
      <w:hyperlink r:id="rId22" w:history="1">
        <w:r w:rsidRPr="009D50D1">
          <w:rPr>
            <w:rStyle w:val="Hyperlink"/>
            <w:rFonts w:ascii="Arial" w:hAnsi="Arial" w:cs="Arial"/>
            <w:sz w:val="24"/>
          </w:rPr>
          <w:t>nachtarzt.urologie@insel.ch</w:t>
        </w:r>
      </w:hyperlink>
      <w:r w:rsidRPr="009D50D1">
        <w:rPr>
          <w:rFonts w:ascii="Arial" w:hAnsi="Arial" w:cs="Arial"/>
          <w:sz w:val="24"/>
        </w:rPr>
        <w:t xml:space="preserve"> falls urologische Anbindung bei uns erwünscht</w:t>
      </w:r>
    </w:p>
    <w:p w14:paraId="33B9AC80" w14:textId="77777777" w:rsidR="004E537F" w:rsidRPr="004E537F" w:rsidRDefault="004E537F" w:rsidP="004E537F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751B81A4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Stationäres Vorgehen</w:t>
      </w:r>
    </w:p>
    <w:p w14:paraId="3B4953EF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Nachgewiesener Ureterolithiasis mit </w:t>
      </w:r>
      <w:r w:rsidRPr="009D50D1">
        <w:rPr>
          <w:rFonts w:ascii="Arial" w:hAnsi="Arial" w:cs="Arial"/>
          <w:sz w:val="24"/>
          <w:u w:val="single"/>
        </w:rPr>
        <w:t>opioidpflichtigen</w:t>
      </w:r>
      <w:r w:rsidRPr="003D394F">
        <w:rPr>
          <w:rFonts w:ascii="Arial" w:hAnsi="Arial" w:cs="Arial"/>
          <w:sz w:val="24"/>
        </w:rPr>
        <w:t xml:space="preserve"> Schmerzen</w:t>
      </w:r>
      <w:r>
        <w:rPr>
          <w:rFonts w:ascii="Arial" w:hAnsi="Arial" w:cs="Arial"/>
          <w:sz w:val="24"/>
        </w:rPr>
        <w:t>,</w:t>
      </w:r>
      <w:r w:rsidRPr="003D394F">
        <w:rPr>
          <w:rFonts w:ascii="Arial" w:hAnsi="Arial" w:cs="Arial"/>
          <w:sz w:val="24"/>
        </w:rPr>
        <w:t xml:space="preserve"> blandem Labor und Urin</w:t>
      </w:r>
    </w:p>
    <w:p w14:paraId="0725CC46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NSAR mit Magenschutz für 5d fix, danach bei Bedarf. </w:t>
      </w:r>
    </w:p>
    <w:p w14:paraId="501A41BE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Tamsulosin fix bis zum Steinabgang</w:t>
      </w:r>
    </w:p>
    <w:p w14:paraId="1A58E53A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Ausreichend Analgesie und Schmerzreserve</w:t>
      </w:r>
    </w:p>
    <w:p w14:paraId="5F5E9552" w14:textId="77777777" w:rsidR="00EE20D6" w:rsidRDefault="00EE20D6" w:rsidP="00E97A3D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Urin konsequent sieben und Stein asservieren</w:t>
      </w:r>
    </w:p>
    <w:p w14:paraId="4A934DEB" w14:textId="77777777" w:rsidR="00E97A3D" w:rsidRPr="00E97A3D" w:rsidRDefault="00E97A3D" w:rsidP="00E97A3D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10211621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Rücksprache mit Dienstarzt Urologie</w:t>
      </w:r>
    </w:p>
    <w:p w14:paraId="605A96B9" w14:textId="77777777" w:rsidR="00EE20D6" w:rsidRPr="003D394F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i/>
          <w:sz w:val="24"/>
        </w:rPr>
      </w:pPr>
      <w:r w:rsidRPr="003D394F">
        <w:rPr>
          <w:rFonts w:ascii="Arial" w:hAnsi="Arial" w:cs="Arial"/>
          <w:i/>
          <w:sz w:val="24"/>
        </w:rPr>
        <w:t xml:space="preserve">Bei </w:t>
      </w:r>
      <w:r w:rsidRPr="003D394F">
        <w:rPr>
          <w:rFonts w:ascii="Arial" w:hAnsi="Arial" w:cs="Arial"/>
          <w:b/>
          <w:i/>
          <w:sz w:val="24"/>
        </w:rPr>
        <w:t>Fieber</w:t>
      </w:r>
      <w:r w:rsidRPr="003D394F">
        <w:rPr>
          <w:rFonts w:ascii="Arial" w:hAnsi="Arial" w:cs="Arial"/>
          <w:i/>
          <w:sz w:val="24"/>
        </w:rPr>
        <w:t xml:space="preserve"> mit nachgewiesener Harnstauung</w:t>
      </w:r>
      <w:r>
        <w:rPr>
          <w:rFonts w:ascii="Arial" w:hAnsi="Arial" w:cs="Arial"/>
          <w:i/>
          <w:sz w:val="24"/>
        </w:rPr>
        <w:t xml:space="preserve"> jeglicher Aetiologie</w:t>
      </w:r>
      <w:r w:rsidRPr="003D394F">
        <w:rPr>
          <w:rFonts w:ascii="Arial" w:hAnsi="Arial" w:cs="Arial"/>
          <w:i/>
          <w:sz w:val="24"/>
        </w:rPr>
        <w:t xml:space="preserve"> – </w:t>
      </w:r>
      <w:r w:rsidRPr="003D394F">
        <w:rPr>
          <w:rFonts w:ascii="Arial" w:hAnsi="Arial" w:cs="Arial"/>
          <w:b/>
          <w:i/>
          <w:sz w:val="24"/>
        </w:rPr>
        <w:t>sofortige</w:t>
      </w:r>
      <w:r w:rsidRPr="003D394F">
        <w:rPr>
          <w:rFonts w:ascii="Arial" w:hAnsi="Arial" w:cs="Arial"/>
          <w:i/>
          <w:sz w:val="24"/>
        </w:rPr>
        <w:t xml:space="preserve"> Kontaktaufnahme mit DA Urologie</w:t>
      </w:r>
    </w:p>
    <w:p w14:paraId="0E5533E4" w14:textId="77777777" w:rsidR="00EE20D6" w:rsidRPr="00E97A3D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97A3D">
        <w:rPr>
          <w:rFonts w:ascii="Arial" w:hAnsi="Arial" w:cs="Arial"/>
          <w:sz w:val="24"/>
        </w:rPr>
        <w:t xml:space="preserve">Ureterolithiasis / Harnstauung anderer Aetiologie bei gleichzeitig </w:t>
      </w:r>
      <w:r w:rsidR="00E97A3D" w:rsidRPr="00E97A3D">
        <w:rPr>
          <w:rFonts w:ascii="Arial" w:hAnsi="Arial" w:cs="Arial"/>
          <w:sz w:val="24"/>
        </w:rPr>
        <w:t>erhöhte Entzündungswerte</w:t>
      </w:r>
      <w:r w:rsidRPr="00E97A3D">
        <w:rPr>
          <w:rFonts w:ascii="Arial" w:hAnsi="Arial" w:cs="Arial"/>
          <w:sz w:val="24"/>
        </w:rPr>
        <w:t xml:space="preserve"> oder </w:t>
      </w:r>
      <w:r w:rsidR="00E97A3D" w:rsidRPr="00E97A3D">
        <w:rPr>
          <w:rFonts w:ascii="Arial" w:hAnsi="Arial" w:cs="Arial"/>
          <w:sz w:val="24"/>
        </w:rPr>
        <w:t xml:space="preserve">pathologischem </w:t>
      </w:r>
      <w:r w:rsidRPr="00E97A3D">
        <w:rPr>
          <w:rFonts w:ascii="Arial" w:hAnsi="Arial" w:cs="Arial"/>
          <w:sz w:val="24"/>
        </w:rPr>
        <w:t>Urinstatus</w:t>
      </w:r>
    </w:p>
    <w:p w14:paraId="75B46EE4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Fornixruptur</w:t>
      </w:r>
    </w:p>
    <w:p w14:paraId="260F2275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</w:p>
    <w:p w14:paraId="2DA99F46" w14:textId="77777777" w:rsidR="00EE20D6" w:rsidRDefault="00EE20D6" w:rsidP="00CB52CC">
      <w:pPr>
        <w:spacing w:after="0" w:line="240" w:lineRule="auto"/>
      </w:pPr>
      <w:r>
        <w:br w:type="page"/>
      </w:r>
    </w:p>
    <w:p w14:paraId="5F4FFFD1" w14:textId="77777777" w:rsidR="00EE20D6" w:rsidRDefault="00EE20D6" w:rsidP="00CB52CC">
      <w:pPr>
        <w:pStyle w:val="berschrift1"/>
        <w:spacing w:before="0" w:line="240" w:lineRule="auto"/>
      </w:pPr>
      <w:bookmarkStart w:id="13" w:name="_Toc159941609"/>
      <w:r>
        <w:lastRenderedPageBreak/>
        <w:t>Akuter Harnverhalt</w:t>
      </w:r>
      <w:bookmarkEnd w:id="13"/>
    </w:p>
    <w:p w14:paraId="1B15E865" w14:textId="77777777" w:rsidR="00CB52CC" w:rsidRPr="00CB52CC" w:rsidRDefault="00CB52CC" w:rsidP="00CB52CC"/>
    <w:p w14:paraId="32811AA6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 w:rsidRPr="00D328B0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Unfähigkeit, die gefüllte Harnblase trotz Miktionsdrang spontan zu entleeren.</w:t>
      </w:r>
    </w:p>
    <w:p w14:paraId="1DE80F60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6AA28AC6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78B2B0E8" w14:textId="77777777" w:rsidR="009D50D1" w:rsidRPr="009D50D1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</w:p>
    <w:p w14:paraId="7A39B275" w14:textId="77777777" w:rsidR="009D50D1" w:rsidRDefault="009E587E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urologische Vorgeschichte? </w:t>
      </w:r>
    </w:p>
    <w:p w14:paraId="12802E37" w14:textId="77777777" w:rsidR="009D50D1" w:rsidRDefault="009E587E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Miktionsgewohnheiten? </w:t>
      </w:r>
    </w:p>
    <w:p w14:paraId="5A79A342" w14:textId="77777777" w:rsidR="009D50D1" w:rsidRDefault="009E587E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Vorerkrankungen? Medikamente (OAKs?)? </w:t>
      </w:r>
    </w:p>
    <w:p w14:paraId="07790C6C" w14:textId="77777777" w:rsidR="009D50D1" w:rsidRDefault="009E587E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Alkoholabusus? </w:t>
      </w:r>
    </w:p>
    <w:p w14:paraId="49DE3EDC" w14:textId="77777777" w:rsidR="009D50D1" w:rsidRDefault="009E587E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sexuelle Aktivität? </w:t>
      </w:r>
    </w:p>
    <w:p w14:paraId="6E1E5D87" w14:textId="77777777" w:rsidR="009D50D1" w:rsidRDefault="009E587E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Einbringen von Fremdkörpern?</w:t>
      </w:r>
      <w:r w:rsidR="00EE20D6">
        <w:rPr>
          <w:rFonts w:ascii="Arial" w:hAnsi="Arial" w:cs="Arial"/>
          <w:sz w:val="24"/>
        </w:rPr>
        <w:t xml:space="preserve"> </w:t>
      </w:r>
    </w:p>
    <w:p w14:paraId="1DF6FB8E" w14:textId="77777777" w:rsidR="00EE20D6" w:rsidRPr="009E587E" w:rsidRDefault="00EE20D6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Operationen/ Vollnarkose</w:t>
      </w:r>
      <w:r w:rsidR="009E587E">
        <w:rPr>
          <w:rFonts w:ascii="Arial" w:hAnsi="Arial" w:cs="Arial"/>
          <w:sz w:val="24"/>
        </w:rPr>
        <w:t>?</w:t>
      </w:r>
    </w:p>
    <w:p w14:paraId="271D45A3" w14:textId="77777777" w:rsidR="009E587E" w:rsidRPr="00D328B0" w:rsidRDefault="009E587E" w:rsidP="009E587E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290549E5" w14:textId="77777777" w:rsidR="009D50D1" w:rsidRPr="009D50D1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Körperliche Untersuchung: </w:t>
      </w:r>
    </w:p>
    <w:p w14:paraId="4AF09B33" w14:textId="77777777" w:rsidR="009D50D1" w:rsidRDefault="00EE20D6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Inspektion des äusseren Genitales (Phimose, Synechien</w:t>
      </w:r>
      <w:r w:rsidR="009E587E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 xml:space="preserve">); </w:t>
      </w:r>
    </w:p>
    <w:p w14:paraId="7F77B206" w14:textId="77777777" w:rsidR="004A3D37" w:rsidRDefault="004A3D37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Männer – DRU: indolent / dolent (siehe Prostatitis), suspekt/ asuspekt</w:t>
      </w:r>
    </w:p>
    <w:p w14:paraId="1C45AD8E" w14:textId="77777777" w:rsidR="009E587E" w:rsidRPr="009E587E" w:rsidRDefault="009E587E" w:rsidP="009E587E">
      <w:pPr>
        <w:spacing w:after="0" w:line="240" w:lineRule="auto"/>
        <w:rPr>
          <w:rFonts w:ascii="Arial" w:hAnsi="Arial" w:cs="Arial"/>
          <w:sz w:val="24"/>
        </w:rPr>
      </w:pPr>
    </w:p>
    <w:p w14:paraId="381FD363" w14:textId="77777777" w:rsidR="009D50D1" w:rsidRPr="009D50D1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37FD5CA6" w14:textId="77777777" w:rsidR="00EE20D6" w:rsidRDefault="00EE20D6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Retentionsparameter, Elektrolyte, Blutbild</w:t>
      </w:r>
    </w:p>
    <w:p w14:paraId="0DD8246C" w14:textId="77777777" w:rsidR="009E587E" w:rsidRPr="009E587E" w:rsidRDefault="009E587E" w:rsidP="009E587E">
      <w:pPr>
        <w:spacing w:after="0" w:line="240" w:lineRule="auto"/>
        <w:rPr>
          <w:rFonts w:ascii="Arial" w:hAnsi="Arial" w:cs="Arial"/>
          <w:sz w:val="24"/>
        </w:rPr>
      </w:pPr>
    </w:p>
    <w:p w14:paraId="37FA0E17" w14:textId="77777777" w:rsidR="009D50D1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Bildgebung: </w:t>
      </w:r>
    </w:p>
    <w:p w14:paraId="0EFB4D71" w14:textId="77777777" w:rsidR="009D50D1" w:rsidRPr="009D50D1" w:rsidRDefault="009D50D1" w:rsidP="009D50D1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Sonographie </w:t>
      </w:r>
    </w:p>
    <w:p w14:paraId="59D6ADA8" w14:textId="77777777" w:rsidR="009D50D1" w:rsidRPr="009D50D1" w:rsidRDefault="00EE20D6" w:rsidP="009D50D1">
      <w:pPr>
        <w:pStyle w:val="Listenabsatz"/>
        <w:numPr>
          <w:ilvl w:val="2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Blase: Füllungsgrad</w:t>
      </w:r>
      <w:r w:rsidR="009E587E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 xml:space="preserve"> Raumforderungen: Tumore, Tamponade, Steine</w:t>
      </w:r>
      <w:r w:rsidR="009D50D1">
        <w:rPr>
          <w:rFonts w:ascii="Arial" w:hAnsi="Arial" w:cs="Arial"/>
          <w:sz w:val="24"/>
        </w:rPr>
        <w:t>?</w:t>
      </w:r>
    </w:p>
    <w:p w14:paraId="1BD0FC6C" w14:textId="77777777" w:rsidR="009D50D1" w:rsidRPr="009D50D1" w:rsidRDefault="00EE20D6" w:rsidP="009D50D1">
      <w:pPr>
        <w:pStyle w:val="Listenabsatz"/>
        <w:numPr>
          <w:ilvl w:val="2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Niere: Harnstau, Konkremente, Raumforderungen</w:t>
      </w:r>
      <w:r w:rsidR="009E587E">
        <w:rPr>
          <w:rFonts w:ascii="Arial" w:hAnsi="Arial" w:cs="Arial"/>
          <w:sz w:val="24"/>
        </w:rPr>
        <w:t>?</w:t>
      </w:r>
    </w:p>
    <w:p w14:paraId="3B706E69" w14:textId="77777777" w:rsidR="00EE20D6" w:rsidRPr="00113E14" w:rsidRDefault="00EE20D6" w:rsidP="009D50D1">
      <w:pPr>
        <w:pStyle w:val="Listenabsatz"/>
        <w:numPr>
          <w:ilvl w:val="2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Prostata: trans</w:t>
      </w:r>
      <w:r w:rsidR="009D50D1">
        <w:rPr>
          <w:rFonts w:ascii="Arial" w:hAnsi="Arial" w:cs="Arial"/>
          <w:sz w:val="24"/>
        </w:rPr>
        <w:t>vesikal orietierend über Grösse</w:t>
      </w:r>
    </w:p>
    <w:p w14:paraId="63488E4E" w14:textId="77777777" w:rsidR="00EE20D6" w:rsidRPr="00113E14" w:rsidRDefault="00EE20D6" w:rsidP="00CB52CC">
      <w:pPr>
        <w:pStyle w:val="Listenabsatz"/>
        <w:spacing w:after="0" w:line="240" w:lineRule="auto"/>
        <w:rPr>
          <w:rFonts w:ascii="Arial" w:hAnsi="Arial" w:cs="Arial"/>
          <w:b/>
          <w:sz w:val="24"/>
        </w:rPr>
      </w:pPr>
    </w:p>
    <w:p w14:paraId="71883035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10AE5459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0AE68DD0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Harnverhalt und blandem Labor</w:t>
      </w:r>
      <w:r w:rsidR="009D50D1">
        <w:rPr>
          <w:rFonts w:ascii="Arial" w:hAnsi="Arial" w:cs="Arial"/>
          <w:sz w:val="24"/>
        </w:rPr>
        <w:t xml:space="preserve"> </w:t>
      </w:r>
    </w:p>
    <w:p w14:paraId="49DB0FDF" w14:textId="77777777" w:rsidR="009D50D1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Vorsichtige DK-Einlage</w:t>
      </w:r>
      <w:r w:rsidR="00F5468D">
        <w:rPr>
          <w:rFonts w:ascii="Arial" w:hAnsi="Arial" w:cs="Arial"/>
          <w:sz w:val="24"/>
        </w:rPr>
        <w:t>, evtl fraktioniertes Ablassen</w:t>
      </w:r>
      <w:r w:rsidR="009D50D1">
        <w:rPr>
          <w:rFonts w:ascii="Arial" w:hAnsi="Arial" w:cs="Arial"/>
          <w:sz w:val="24"/>
        </w:rPr>
        <w:t xml:space="preserve"> des Urins</w:t>
      </w:r>
    </w:p>
    <w:p w14:paraId="73FCB766" w14:textId="77777777" w:rsidR="009D50D1" w:rsidRDefault="009D50D1" w:rsidP="002A395F">
      <w:pPr>
        <w:pStyle w:val="Listenabsatz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abgelassene Menge notieren!!!</w:t>
      </w:r>
    </w:p>
    <w:p w14:paraId="4114B8A5" w14:textId="77777777" w:rsidR="00EE20D6" w:rsidRPr="009D50D1" w:rsidRDefault="00EE20D6" w:rsidP="002A395F">
      <w:pPr>
        <w:pStyle w:val="Listenabsatz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9D50D1">
        <w:rPr>
          <w:rFonts w:ascii="Arial" w:hAnsi="Arial" w:cs="Arial"/>
          <w:sz w:val="24"/>
        </w:rPr>
        <w:t xml:space="preserve">bei Männer mindestens Ch16 </w:t>
      </w:r>
    </w:p>
    <w:p w14:paraId="52FC5DB1" w14:textId="77777777" w:rsidR="00F5468D" w:rsidRDefault="00F5468D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Fall</w:t>
      </w:r>
      <w:r w:rsidR="009D50D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NBKS-Ektasie</w:t>
      </w:r>
      <w:r w:rsidR="009D50D1">
        <w:rPr>
          <w:rFonts w:ascii="Arial" w:hAnsi="Arial" w:cs="Arial"/>
          <w:sz w:val="24"/>
        </w:rPr>
        <w:t xml:space="preserve"> – sonografische Kontrolle</w:t>
      </w:r>
      <w:r>
        <w:rPr>
          <w:rFonts w:ascii="Arial" w:hAnsi="Arial" w:cs="Arial"/>
          <w:sz w:val="24"/>
        </w:rPr>
        <w:t xml:space="preserve"> nach DK-Einlage</w:t>
      </w:r>
    </w:p>
    <w:p w14:paraId="36A341A4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674438">
        <w:rPr>
          <w:rFonts w:ascii="Arial" w:hAnsi="Arial" w:cs="Arial"/>
          <w:sz w:val="24"/>
        </w:rPr>
        <w:t>Cave: Antibiotika bei Risikopatienten (z.B. Endokarditisprophylaxe)</w:t>
      </w:r>
    </w:p>
    <w:p w14:paraId="301A1176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Entlassung des Patienten mit DK an Ableitung</w:t>
      </w:r>
    </w:p>
    <w:p w14:paraId="731CB062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Männer – ggf Tamsulosin </w:t>
      </w:r>
      <w:r w:rsidR="009E587E">
        <w:rPr>
          <w:rFonts w:ascii="Arial" w:hAnsi="Arial" w:cs="Arial"/>
          <w:sz w:val="24"/>
        </w:rPr>
        <w:t>beginnen</w:t>
      </w:r>
    </w:p>
    <w:p w14:paraId="2EA79B9C" w14:textId="77777777" w:rsidR="009D50D1" w:rsidRPr="009D50D1" w:rsidRDefault="009D50D1" w:rsidP="009D50D1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i/>
          <w:sz w:val="24"/>
          <w:u w:val="single"/>
        </w:rPr>
      </w:pPr>
      <w:r>
        <w:rPr>
          <w:rFonts w:ascii="Arial" w:hAnsi="Arial" w:cs="Arial"/>
          <w:sz w:val="24"/>
        </w:rPr>
        <w:t>A</w:t>
      </w:r>
      <w:r w:rsidRPr="009D50D1">
        <w:rPr>
          <w:rFonts w:ascii="Arial" w:hAnsi="Arial" w:cs="Arial"/>
          <w:sz w:val="24"/>
        </w:rPr>
        <w:t xml:space="preserve">mbulante urologische Kontrolle: kurze Mail an </w:t>
      </w:r>
      <w:hyperlink r:id="rId23" w:history="1">
        <w:r w:rsidRPr="009D50D1">
          <w:rPr>
            <w:rStyle w:val="Hyperlink"/>
            <w:rFonts w:ascii="Arial" w:hAnsi="Arial" w:cs="Arial"/>
            <w:sz w:val="24"/>
          </w:rPr>
          <w:t>nachtarzt.urologie@insel.ch</w:t>
        </w:r>
      </w:hyperlink>
      <w:r w:rsidRPr="009D50D1">
        <w:rPr>
          <w:rFonts w:ascii="Arial" w:hAnsi="Arial" w:cs="Arial"/>
          <w:sz w:val="24"/>
        </w:rPr>
        <w:t xml:space="preserve"> falls urologische Anbindung bei uns erwünscht</w:t>
      </w:r>
    </w:p>
    <w:p w14:paraId="6F097AD3" w14:textId="77777777" w:rsidR="00F5468D" w:rsidRPr="00CB52CC" w:rsidRDefault="00F5468D" w:rsidP="00F5468D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59B9D19C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Rücksprache mit Dienstarzt Urologie</w:t>
      </w:r>
    </w:p>
    <w:p w14:paraId="48AB294F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Frustrane DK-Einlage</w:t>
      </w:r>
    </w:p>
    <w:p w14:paraId="695C9B28" w14:textId="77777777" w:rsidR="000F2C03" w:rsidRPr="000F2C03" w:rsidRDefault="000F2C03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0F2C03">
        <w:rPr>
          <w:rFonts w:ascii="Arial" w:hAnsi="Arial" w:cs="Arial"/>
          <w:sz w:val="24"/>
        </w:rPr>
        <w:t>V.a. Via falsa oder Urethraverletzung</w:t>
      </w:r>
    </w:p>
    <w:p w14:paraId="20B9371C" w14:textId="77777777" w:rsidR="00EE20D6" w:rsidRDefault="00EE20D6" w:rsidP="00CB52CC">
      <w:pPr>
        <w:spacing w:after="0" w:line="240" w:lineRule="auto"/>
      </w:pPr>
      <w:r w:rsidRPr="000F2C03">
        <w:br w:type="page"/>
      </w:r>
    </w:p>
    <w:p w14:paraId="7C83DE06" w14:textId="77777777" w:rsidR="000F2C03" w:rsidRDefault="000F2C03" w:rsidP="000F2C03">
      <w:pPr>
        <w:pStyle w:val="berschrift1"/>
        <w:spacing w:before="0" w:line="240" w:lineRule="auto"/>
      </w:pPr>
      <w:bookmarkStart w:id="14" w:name="_Toc159941610"/>
      <w:r>
        <w:lastRenderedPageBreak/>
        <w:t>Priapismus</w:t>
      </w:r>
      <w:bookmarkEnd w:id="14"/>
    </w:p>
    <w:p w14:paraId="69E97680" w14:textId="77777777" w:rsidR="000F2C03" w:rsidRPr="00CB52CC" w:rsidRDefault="000F2C03" w:rsidP="000F2C03"/>
    <w:p w14:paraId="4319A72D" w14:textId="77777777" w:rsidR="000A6263" w:rsidRDefault="000F2C03" w:rsidP="000F2C03">
      <w:pPr>
        <w:spacing w:after="0" w:line="240" w:lineRule="auto"/>
        <w:rPr>
          <w:rFonts w:ascii="Arial" w:hAnsi="Arial" w:cs="Arial"/>
          <w:sz w:val="24"/>
        </w:rPr>
      </w:pPr>
      <w:r w:rsidRPr="00312223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</w:p>
    <w:p w14:paraId="3C74031D" w14:textId="3B7B7D8C" w:rsidR="000F2C03" w:rsidRPr="000A6263" w:rsidRDefault="000F2C03" w:rsidP="000A626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0A6263">
        <w:rPr>
          <w:rFonts w:ascii="Arial" w:hAnsi="Arial" w:cs="Arial"/>
          <w:sz w:val="24"/>
        </w:rPr>
        <w:t>seit 2 Stunden oder mehr bestehende Dauererektion ohne sexuelle Erregung, die mit Gefahr einer Schwellkörperischämie einhergeht.</w:t>
      </w:r>
    </w:p>
    <w:p w14:paraId="556A7832" w14:textId="77777777" w:rsidR="000F2C03" w:rsidRDefault="000F2C03" w:rsidP="000F2C03">
      <w:pPr>
        <w:spacing w:after="0" w:line="240" w:lineRule="auto"/>
        <w:rPr>
          <w:rFonts w:ascii="Arial" w:hAnsi="Arial" w:cs="Arial"/>
          <w:b/>
          <w:sz w:val="24"/>
        </w:rPr>
      </w:pPr>
    </w:p>
    <w:p w14:paraId="33CC3689" w14:textId="20977B1C" w:rsidR="000A6263" w:rsidRDefault="000F2C03" w:rsidP="000F2C0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Diagnostik: </w:t>
      </w:r>
    </w:p>
    <w:p w14:paraId="2C436A6C" w14:textId="77777777" w:rsidR="000F2C03" w:rsidRDefault="000F2C03" w:rsidP="000F2C03">
      <w:pPr>
        <w:spacing w:after="0" w:line="240" w:lineRule="auto"/>
        <w:rPr>
          <w:rFonts w:ascii="Arial" w:hAnsi="Arial" w:cs="Arial"/>
          <w:b/>
          <w:sz w:val="24"/>
        </w:rPr>
      </w:pPr>
    </w:p>
    <w:p w14:paraId="225F916A" w14:textId="77777777" w:rsidR="000A6263" w:rsidRPr="000A6263" w:rsidRDefault="000F2C03" w:rsidP="00FB771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</w:p>
    <w:p w14:paraId="26109E71" w14:textId="77777777" w:rsidR="000A6263" w:rsidRDefault="000F2C03" w:rsidP="000A626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Beginn der Erektion? </w:t>
      </w:r>
    </w:p>
    <w:p w14:paraId="6726D7BE" w14:textId="77777777" w:rsidR="000A6263" w:rsidRDefault="000F2C03" w:rsidP="000A626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Medikamente und Drogen (SKAT)? </w:t>
      </w:r>
    </w:p>
    <w:p w14:paraId="33E90BA8" w14:textId="77777777" w:rsidR="000A6263" w:rsidRDefault="000F2C03" w:rsidP="000A626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Trauma? </w:t>
      </w:r>
    </w:p>
    <w:p w14:paraId="315673B2" w14:textId="582F9161" w:rsidR="00FB7715" w:rsidRDefault="000F2C03" w:rsidP="000A626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Vorgeschichte: Sichelzellanämie, Tumorerkrankungen (Leukämie, Prostatakarzinom, Nierenzellkarzinom, Melanom, Beckentumore), neurologische Erkrankungen (Lumbalstenose, Bandscheibenvorfall)?</w:t>
      </w:r>
    </w:p>
    <w:p w14:paraId="5CA151EC" w14:textId="77777777" w:rsidR="00FB5759" w:rsidRDefault="00FB5759" w:rsidP="00FB5759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21628908" w14:textId="77777777" w:rsidR="000A6263" w:rsidRPr="000A6263" w:rsidRDefault="000F2C03" w:rsidP="00FB771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B7715">
        <w:rPr>
          <w:rFonts w:ascii="Arial" w:hAnsi="Arial" w:cs="Arial"/>
          <w:b/>
          <w:sz w:val="24"/>
        </w:rPr>
        <w:t xml:space="preserve">Labor: </w:t>
      </w:r>
    </w:p>
    <w:p w14:paraId="2C80D842" w14:textId="77777777" w:rsidR="000A6263" w:rsidRDefault="000F2C03" w:rsidP="000A626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B7715">
        <w:rPr>
          <w:rFonts w:ascii="Arial" w:hAnsi="Arial" w:cs="Arial"/>
          <w:sz w:val="24"/>
        </w:rPr>
        <w:t xml:space="preserve">grosses Blutbild, Quick, CRP, Kreatinin, Harnstoff, Glucose, PSA, Sichelzelldiagnostik, ggf </w:t>
      </w:r>
      <w:r w:rsidRPr="00F5468D">
        <w:rPr>
          <w:rFonts w:ascii="Arial" w:hAnsi="Arial" w:cs="Arial"/>
          <w:sz w:val="24"/>
        </w:rPr>
        <w:t xml:space="preserve">Drogenscreening </w:t>
      </w:r>
    </w:p>
    <w:p w14:paraId="33D0B7E8" w14:textId="7967D095" w:rsidR="000F2C03" w:rsidRPr="00F5468D" w:rsidRDefault="000F2C03" w:rsidP="000A626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5468D">
        <w:rPr>
          <w:rFonts w:ascii="Arial" w:hAnsi="Arial" w:cs="Arial"/>
          <w:sz w:val="24"/>
        </w:rPr>
        <w:t xml:space="preserve">BGA aus dem Schwellkörper </w:t>
      </w:r>
      <w:r w:rsidR="000A6263">
        <w:rPr>
          <w:rFonts w:ascii="Arial" w:hAnsi="Arial" w:cs="Arial"/>
          <w:sz w:val="24"/>
        </w:rPr>
        <w:t>nach Punktion durch DA Urologie</w:t>
      </w:r>
    </w:p>
    <w:p w14:paraId="692C0BB5" w14:textId="77777777" w:rsidR="000F2C03" w:rsidRPr="006B3F13" w:rsidRDefault="000F2C03" w:rsidP="000F2C03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59CA0315" w14:textId="77777777" w:rsidR="000F2C03" w:rsidRDefault="000F2C03" w:rsidP="000F2C0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35E51EC9" w14:textId="77777777" w:rsidR="000F2C03" w:rsidRPr="00575AC0" w:rsidRDefault="000F2C03" w:rsidP="000F2C0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DA Urologie informieren</w:t>
      </w:r>
    </w:p>
    <w:p w14:paraId="31DADCE9" w14:textId="77777777" w:rsidR="000F2C03" w:rsidRPr="006B3F13" w:rsidRDefault="000F2C03" w:rsidP="000F2C0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Je nach Schmerzzustand – im Voraus Analgesie oder Prämedikation</w:t>
      </w:r>
    </w:p>
    <w:p w14:paraId="3459B2F5" w14:textId="77777777" w:rsidR="000F2C03" w:rsidRPr="00653911" w:rsidRDefault="000F2C03" w:rsidP="000F2C0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Folgende Sachen </w:t>
      </w:r>
      <w:r w:rsidR="00F5468D">
        <w:rPr>
          <w:rFonts w:ascii="Arial" w:hAnsi="Arial" w:cs="Arial"/>
          <w:sz w:val="24"/>
        </w:rPr>
        <w:t>werden</w:t>
      </w:r>
      <w:r w:rsidR="00FB5759">
        <w:rPr>
          <w:rFonts w:ascii="Arial" w:hAnsi="Arial" w:cs="Arial"/>
          <w:sz w:val="24"/>
        </w:rPr>
        <w:t xml:space="preserve"> vom DA Urologie</w:t>
      </w:r>
      <w:r w:rsidR="00F5468D">
        <w:rPr>
          <w:rFonts w:ascii="Arial" w:hAnsi="Arial" w:cs="Arial"/>
          <w:sz w:val="24"/>
        </w:rPr>
        <w:t xml:space="preserve"> benötigt</w:t>
      </w:r>
      <w:r>
        <w:rPr>
          <w:rFonts w:ascii="Arial" w:hAnsi="Arial" w:cs="Arial"/>
          <w:sz w:val="24"/>
        </w:rPr>
        <w:t>:</w:t>
      </w:r>
    </w:p>
    <w:p w14:paraId="70333273" w14:textId="77777777" w:rsidR="000F2C03" w:rsidRPr="006B3F13" w:rsidRDefault="000F2C03" w:rsidP="000F2C0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Sterile Abdeckung, sterile Handschuhe, Desinfektion </w:t>
      </w:r>
    </w:p>
    <w:p w14:paraId="7723509F" w14:textId="77777777" w:rsidR="000F2C03" w:rsidRPr="006B3F13" w:rsidRDefault="000F2C03" w:rsidP="000F2C0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Für den Penisblock: 2 Ampullen Lidocain, 20ml Spritze mit Aufziehnadel sowie gelbe Nadel für den Block</w:t>
      </w:r>
    </w:p>
    <w:p w14:paraId="20D8E4DE" w14:textId="77777777" w:rsidR="000F2C03" w:rsidRPr="00653911" w:rsidRDefault="000F2C03" w:rsidP="000F2C03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6B3F13">
        <w:rPr>
          <w:rFonts w:ascii="Arial" w:hAnsi="Arial" w:cs="Arial"/>
          <w:sz w:val="24"/>
        </w:rPr>
        <w:t>Zum Punktieren: 2-3</w:t>
      </w:r>
      <w:r>
        <w:rPr>
          <w:rFonts w:ascii="Arial" w:hAnsi="Arial" w:cs="Arial"/>
          <w:sz w:val="24"/>
        </w:rPr>
        <w:t xml:space="preserve"> Butterflynadel</w:t>
      </w:r>
      <w:r w:rsidRPr="006B3F13">
        <w:rPr>
          <w:rFonts w:ascii="Arial" w:hAnsi="Arial" w:cs="Arial"/>
          <w:sz w:val="24"/>
        </w:rPr>
        <w:t>, BGA-Röhrchen</w:t>
      </w:r>
      <w:r>
        <w:rPr>
          <w:rFonts w:ascii="Arial" w:hAnsi="Arial" w:cs="Arial"/>
          <w:sz w:val="24"/>
        </w:rPr>
        <w:t xml:space="preserve"> (mit Verbindungsstück für Butterflynadel)</w:t>
      </w:r>
      <w:r w:rsidRPr="006B3F13">
        <w:rPr>
          <w:rFonts w:ascii="Arial" w:hAnsi="Arial" w:cs="Arial"/>
          <w:sz w:val="24"/>
        </w:rPr>
        <w:t>, leere 20ml Spritzen,</w:t>
      </w:r>
      <w:r>
        <w:rPr>
          <w:rFonts w:ascii="Arial" w:hAnsi="Arial" w:cs="Arial"/>
          <w:sz w:val="24"/>
        </w:rPr>
        <w:t xml:space="preserve"> Nierenschalle /</w:t>
      </w:r>
      <w:r w:rsidRPr="006B3F13">
        <w:rPr>
          <w:rFonts w:ascii="Arial" w:hAnsi="Arial" w:cs="Arial"/>
          <w:sz w:val="24"/>
        </w:rPr>
        <w:t xml:space="preserve"> Abwurfeimer</w:t>
      </w:r>
      <w:r>
        <w:rPr>
          <w:rFonts w:ascii="Arial" w:hAnsi="Arial" w:cs="Arial"/>
          <w:sz w:val="24"/>
        </w:rPr>
        <w:t>, sterile Schale und NaCl</w:t>
      </w:r>
    </w:p>
    <w:p w14:paraId="3BD0CAED" w14:textId="3A7258DB" w:rsidR="000F2C03" w:rsidRPr="00F5468D" w:rsidRDefault="000F2C03" w:rsidP="00F5468D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Für die Noradrenalininjektion: 1 Ampulle Noradrenalin</w:t>
      </w:r>
      <w:r w:rsidR="00FB5759">
        <w:rPr>
          <w:rFonts w:ascii="Arial" w:hAnsi="Arial" w:cs="Arial"/>
          <w:sz w:val="24"/>
        </w:rPr>
        <w:t xml:space="preserve"> </w:t>
      </w:r>
      <w:r w:rsidR="000A6263">
        <w:rPr>
          <w:rFonts w:ascii="Arial" w:hAnsi="Arial" w:cs="Arial"/>
          <w:sz w:val="24"/>
        </w:rPr>
        <w:t>1mg/1ml;</w:t>
      </w:r>
      <w:r>
        <w:rPr>
          <w:rFonts w:ascii="Arial" w:hAnsi="Arial" w:cs="Arial"/>
          <w:sz w:val="24"/>
        </w:rPr>
        <w:t xml:space="preserve"> 100ml NaCl, </w:t>
      </w:r>
      <w:r w:rsidR="00FB7715">
        <w:rPr>
          <w:rFonts w:ascii="Arial" w:hAnsi="Arial" w:cs="Arial"/>
          <w:sz w:val="24"/>
        </w:rPr>
        <w:t>10ml Spritze inkl. Aufziehnadel, Insulinnadel</w:t>
      </w:r>
      <w:r>
        <w:br w:type="page"/>
      </w:r>
    </w:p>
    <w:p w14:paraId="5405BB5D" w14:textId="77777777" w:rsidR="000F2C03" w:rsidRPr="000F2C03" w:rsidRDefault="000F2C03" w:rsidP="00CB52CC">
      <w:pPr>
        <w:spacing w:after="0" w:line="240" w:lineRule="auto"/>
      </w:pPr>
    </w:p>
    <w:p w14:paraId="7AF1D3BF" w14:textId="77777777" w:rsidR="00EE20D6" w:rsidRDefault="00EE20D6" w:rsidP="00CB52CC">
      <w:pPr>
        <w:pStyle w:val="berschrift1"/>
        <w:spacing w:before="0" w:line="240" w:lineRule="auto"/>
      </w:pPr>
      <w:bookmarkStart w:id="15" w:name="_Toc159941611"/>
      <w:r>
        <w:t>Paraphimose</w:t>
      </w:r>
      <w:bookmarkEnd w:id="15"/>
    </w:p>
    <w:p w14:paraId="3E5C0441" w14:textId="77777777" w:rsidR="004A3D37" w:rsidRDefault="004A3D37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21DE5EEC" w14:textId="25EADE39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 w:rsidRPr="00E769D9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zirkuläre Einengung der Glans mit Schwellung und Minderdurchblutung durch eine zurückgestreifte Vorhaut. Schmerzhaftes Vorhauödem, livide Verfärbung der Glans</w:t>
      </w:r>
    </w:p>
    <w:p w14:paraId="6AEC4020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0464F4E7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3D290498" w14:textId="77777777" w:rsidR="004A3D37" w:rsidRPr="004A3D37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Körperliche Untersuchung: </w:t>
      </w:r>
    </w:p>
    <w:p w14:paraId="3013FD56" w14:textId="0D60611A" w:rsidR="00EE20D6" w:rsidRPr="004A3D37" w:rsidRDefault="00EE20D6" w:rsidP="00727DD0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4A3D37">
        <w:rPr>
          <w:rFonts w:ascii="Arial" w:hAnsi="Arial" w:cs="Arial"/>
          <w:sz w:val="24"/>
        </w:rPr>
        <w:t xml:space="preserve">äusseres Genitale: </w:t>
      </w:r>
      <w:r w:rsidR="004A3D37" w:rsidRPr="004A3D37">
        <w:rPr>
          <w:rFonts w:ascii="Arial" w:hAnsi="Arial" w:cs="Arial"/>
          <w:sz w:val="24"/>
        </w:rPr>
        <w:t>s</w:t>
      </w:r>
      <w:r w:rsidRPr="004A3D37">
        <w:rPr>
          <w:rFonts w:ascii="Arial" w:hAnsi="Arial" w:cs="Arial"/>
          <w:sz w:val="24"/>
        </w:rPr>
        <w:t>chmerzhaftes Vorhau</w:t>
      </w:r>
      <w:r w:rsidR="00040EAC" w:rsidRPr="004A3D37">
        <w:rPr>
          <w:rFonts w:ascii="Arial" w:hAnsi="Arial" w:cs="Arial"/>
          <w:sz w:val="24"/>
        </w:rPr>
        <w:t>t</w:t>
      </w:r>
      <w:r w:rsidRPr="004A3D37">
        <w:rPr>
          <w:rFonts w:ascii="Arial" w:hAnsi="Arial" w:cs="Arial"/>
          <w:sz w:val="24"/>
        </w:rPr>
        <w:t>ödem, l</w:t>
      </w:r>
      <w:r w:rsidR="004A3D37">
        <w:rPr>
          <w:rFonts w:ascii="Arial" w:hAnsi="Arial" w:cs="Arial"/>
          <w:sz w:val="24"/>
        </w:rPr>
        <w:t>ivide Verfärbung der Glans</w:t>
      </w:r>
    </w:p>
    <w:p w14:paraId="09EAA7A9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6E4A0DD1" w14:textId="77777777" w:rsidR="004A3D37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Procedere: </w:t>
      </w:r>
    </w:p>
    <w:p w14:paraId="56E50E20" w14:textId="77777777" w:rsidR="004A3D37" w:rsidRPr="004A3D37" w:rsidRDefault="000F2C03" w:rsidP="004A3D3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4"/>
        </w:rPr>
      </w:pPr>
      <w:r w:rsidRPr="004A3D37">
        <w:rPr>
          <w:rFonts w:ascii="Arial" w:hAnsi="Arial" w:cs="Arial"/>
          <w:sz w:val="24"/>
        </w:rPr>
        <w:t>Ödem der Glans penis auspresse (Glans und Schnürring mit der gesamten Hohlhand kompimiere).</w:t>
      </w:r>
      <w:r w:rsidR="00EE20D6" w:rsidRPr="004A3D37">
        <w:rPr>
          <w:rFonts w:ascii="Arial" w:hAnsi="Arial" w:cs="Arial"/>
          <w:sz w:val="24"/>
        </w:rPr>
        <w:t xml:space="preserve"> </w:t>
      </w:r>
    </w:p>
    <w:p w14:paraId="109584D6" w14:textId="5315CD73" w:rsidR="004A3D37" w:rsidRPr="004A3D37" w:rsidRDefault="000F2C03" w:rsidP="004A3D3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4"/>
        </w:rPr>
      </w:pPr>
      <w:r w:rsidRPr="004A3D37">
        <w:rPr>
          <w:rFonts w:ascii="Arial" w:hAnsi="Arial" w:cs="Arial"/>
          <w:sz w:val="24"/>
        </w:rPr>
        <w:t>M</w:t>
      </w:r>
      <w:r w:rsidR="00EE20D6" w:rsidRPr="004A3D37">
        <w:rPr>
          <w:rFonts w:ascii="Arial" w:hAnsi="Arial" w:cs="Arial"/>
          <w:sz w:val="24"/>
        </w:rPr>
        <w:t>anuelle Reposition der Vorhaut mit Hilfe von Instillagel</w:t>
      </w:r>
      <w:r w:rsidRPr="004A3D37">
        <w:rPr>
          <w:rFonts w:ascii="Arial" w:hAnsi="Arial" w:cs="Arial"/>
          <w:sz w:val="24"/>
        </w:rPr>
        <w:t xml:space="preserve"> (siehe Bild unten)</w:t>
      </w:r>
      <w:r w:rsidR="00EE20D6" w:rsidRPr="004A3D37">
        <w:rPr>
          <w:rFonts w:ascii="Arial" w:hAnsi="Arial" w:cs="Arial"/>
          <w:sz w:val="24"/>
        </w:rPr>
        <w:t>.</w:t>
      </w:r>
      <w:r w:rsidR="00FB5759" w:rsidRPr="004A3D37">
        <w:rPr>
          <w:rFonts w:ascii="Arial" w:hAnsi="Arial" w:cs="Arial"/>
          <w:sz w:val="24"/>
        </w:rPr>
        <w:t xml:space="preserve"> Cave: </w:t>
      </w:r>
      <w:r w:rsidR="00FB5759" w:rsidRPr="004A3D37">
        <w:rPr>
          <w:rFonts w:ascii="Arial" w:hAnsi="Arial" w:cs="Arial"/>
          <w:b/>
          <w:sz w:val="24"/>
          <w:u w:val="single"/>
        </w:rPr>
        <w:t>Phimose-Ring muss reponiert werden</w:t>
      </w:r>
      <w:r w:rsidR="00FB5759" w:rsidRPr="004A3D37">
        <w:rPr>
          <w:rFonts w:ascii="Arial" w:hAnsi="Arial" w:cs="Arial"/>
          <w:sz w:val="24"/>
        </w:rPr>
        <w:t>, nicht nur Vorhaut!</w:t>
      </w:r>
      <w:r w:rsidR="00EE20D6" w:rsidRPr="004A3D37">
        <w:rPr>
          <w:rFonts w:ascii="Arial" w:hAnsi="Arial" w:cs="Arial"/>
          <w:sz w:val="24"/>
        </w:rPr>
        <w:t xml:space="preserve"> </w:t>
      </w:r>
    </w:p>
    <w:p w14:paraId="0677881A" w14:textId="77777777" w:rsidR="004A3D37" w:rsidRPr="004A3D37" w:rsidRDefault="004A3D37" w:rsidP="004A3D37">
      <w:pPr>
        <w:pStyle w:val="Listenabsatz"/>
        <w:spacing w:after="0" w:line="240" w:lineRule="auto"/>
        <w:rPr>
          <w:rFonts w:ascii="Arial" w:hAnsi="Arial" w:cs="Arial"/>
          <w:i/>
          <w:sz w:val="24"/>
        </w:rPr>
      </w:pPr>
    </w:p>
    <w:p w14:paraId="0A2EA297" w14:textId="29BE9CE3" w:rsidR="000F2C03" w:rsidRPr="004A3D37" w:rsidRDefault="004A3D37" w:rsidP="004A3D37">
      <w:pPr>
        <w:pStyle w:val="Listenabsatz"/>
        <w:spacing w:after="0" w:line="240" w:lineRule="auto"/>
        <w:rPr>
          <w:rFonts w:ascii="Arial" w:hAnsi="Arial" w:cs="Arial"/>
          <w:i/>
          <w:sz w:val="24"/>
        </w:rPr>
      </w:pPr>
      <w:r w:rsidRPr="004A3D37">
        <w:rPr>
          <w:rFonts w:ascii="Arial" w:hAnsi="Arial" w:cs="Arial"/>
          <w:i/>
          <w:sz w:val="24"/>
        </w:rPr>
        <w:t>Im Zweifel g</w:t>
      </w:r>
      <w:r w:rsidR="00FB5759" w:rsidRPr="004A3D37">
        <w:rPr>
          <w:rFonts w:ascii="Arial" w:hAnsi="Arial" w:cs="Arial"/>
          <w:i/>
          <w:sz w:val="24"/>
        </w:rPr>
        <w:t>rosszügige Rücksprache mit DA Urologie bei Unsicherheiten</w:t>
      </w:r>
    </w:p>
    <w:p w14:paraId="3A202411" w14:textId="77777777" w:rsidR="000F2C03" w:rsidRPr="000F2C03" w:rsidRDefault="000F2C03" w:rsidP="00CB52CC">
      <w:pPr>
        <w:spacing w:after="0" w:line="240" w:lineRule="auto"/>
        <w:rPr>
          <w:rFonts w:ascii="Arial" w:hAnsi="Arial" w:cs="Arial"/>
          <w:i/>
          <w:sz w:val="24"/>
        </w:rPr>
      </w:pPr>
    </w:p>
    <w:p w14:paraId="7E147644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720A0397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Nach erfolgreicher Reposition</w:t>
      </w:r>
    </w:p>
    <w:p w14:paraId="05389F7C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Patient instruieren die Vorhaut nicht mehr zurückzuziehen</w:t>
      </w:r>
    </w:p>
    <w:p w14:paraId="684B139D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Bericht mit Kopie an Urologie mit bitte um Aufgebot (Zirkumzision im Verlauf)</w:t>
      </w:r>
    </w:p>
    <w:p w14:paraId="233C5763" w14:textId="77777777" w:rsidR="000F2C03" w:rsidRPr="00F77D1E" w:rsidRDefault="000F2C03" w:rsidP="000F2C03">
      <w:pPr>
        <w:pStyle w:val="Listenabsatz"/>
        <w:spacing w:after="0" w:line="240" w:lineRule="auto"/>
        <w:ind w:left="2160"/>
        <w:rPr>
          <w:rFonts w:ascii="Arial" w:hAnsi="Arial" w:cs="Arial"/>
          <w:sz w:val="24"/>
        </w:rPr>
      </w:pPr>
    </w:p>
    <w:p w14:paraId="5CF13346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Rücksprache mit Dienstarzt Urologie</w:t>
      </w:r>
    </w:p>
    <w:p w14:paraId="2C48FB1E" w14:textId="77777777" w:rsidR="00EE20D6" w:rsidRDefault="00EE20D6" w:rsidP="00CB52C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Frustrane Reposition</w:t>
      </w:r>
    </w:p>
    <w:p w14:paraId="06D67CF4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Bis Ankunft von DA ggf Patienten instruieren vorsichtig selber zu komprimieren sowie auf ausreichende Analgetika achten</w:t>
      </w:r>
    </w:p>
    <w:p w14:paraId="6D8441F4" w14:textId="1F7D5321" w:rsidR="000F2C03" w:rsidRDefault="004A3D37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Ggf </w:t>
      </w:r>
      <w:r w:rsidR="000F2C03">
        <w:rPr>
          <w:rFonts w:ascii="Arial" w:hAnsi="Arial" w:cs="Arial"/>
          <w:sz w:val="24"/>
        </w:rPr>
        <w:t>Sachen für Penisblock vorbereiten (siehe Liste unter Priapismus)</w:t>
      </w:r>
    </w:p>
    <w:p w14:paraId="05E31904" w14:textId="77777777" w:rsidR="00040EAC" w:rsidRDefault="00040EAC" w:rsidP="00CB52CC">
      <w:pPr>
        <w:spacing w:after="0" w:line="240" w:lineRule="auto"/>
      </w:pPr>
    </w:p>
    <w:p w14:paraId="74436D2A" w14:textId="77777777" w:rsidR="00EE20D6" w:rsidRDefault="00040EAC" w:rsidP="00F502E5">
      <w:pPr>
        <w:spacing w:after="0" w:line="240" w:lineRule="auto"/>
        <w:jc w:val="center"/>
      </w:pPr>
      <w:r>
        <w:rPr>
          <w:noProof/>
          <w:lang w:eastAsia="de-CH"/>
        </w:rPr>
        <w:drawing>
          <wp:inline distT="0" distB="0" distL="0" distR="0" wp14:anchorId="2FFE6A4E" wp14:editId="296EF0E6">
            <wp:extent cx="4163060" cy="3122294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76683" cy="313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0D6">
        <w:br w:type="page"/>
      </w:r>
    </w:p>
    <w:p w14:paraId="59BFE5BC" w14:textId="77777777" w:rsidR="00EE20D6" w:rsidRDefault="00EE20D6" w:rsidP="00CB52CC">
      <w:pPr>
        <w:pStyle w:val="berschrift1"/>
        <w:spacing w:before="0" w:line="240" w:lineRule="auto"/>
      </w:pPr>
      <w:bookmarkStart w:id="16" w:name="_Toc159941612"/>
      <w:r>
        <w:lastRenderedPageBreak/>
        <w:t>Urologische Traumatologie:</w:t>
      </w:r>
      <w:bookmarkEnd w:id="16"/>
    </w:p>
    <w:p w14:paraId="31DD3257" w14:textId="77777777" w:rsidR="00CB52CC" w:rsidRPr="00CB52CC" w:rsidRDefault="00CB52CC" w:rsidP="00CB52CC"/>
    <w:p w14:paraId="0DE113AB" w14:textId="77777777" w:rsidR="00CB52CC" w:rsidRPr="00CB52CC" w:rsidRDefault="00EE20D6" w:rsidP="00CB52CC">
      <w:pPr>
        <w:pStyle w:val="berschrift2"/>
        <w:spacing w:before="0" w:line="240" w:lineRule="auto"/>
        <w:rPr>
          <w:u w:val="single"/>
        </w:rPr>
      </w:pPr>
      <w:bookmarkStart w:id="17" w:name="_Toc159941613"/>
      <w:r w:rsidRPr="00CB52CC">
        <w:rPr>
          <w:u w:val="single"/>
        </w:rPr>
        <w:t>Nierentrauma / Uretertrauma</w:t>
      </w:r>
      <w:bookmarkEnd w:id="17"/>
    </w:p>
    <w:p w14:paraId="76C907F1" w14:textId="1ECAB245" w:rsidR="004A3D37" w:rsidRPr="004A3D37" w:rsidRDefault="004A3D37" w:rsidP="004A3D3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4A3D37">
        <w:rPr>
          <w:rFonts w:ascii="Arial" w:hAnsi="Arial" w:cs="Arial"/>
          <w:b/>
          <w:sz w:val="24"/>
        </w:rPr>
        <w:t>Diagnostik:</w:t>
      </w:r>
    </w:p>
    <w:p w14:paraId="65579A4E" w14:textId="0160B9EA" w:rsidR="00EE20D6" w:rsidRPr="00DE6A65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  <w:r>
        <w:rPr>
          <w:rFonts w:ascii="Arial" w:hAnsi="Arial" w:cs="Arial"/>
          <w:sz w:val="24"/>
        </w:rPr>
        <w:t xml:space="preserve">Unfallhergang? </w:t>
      </w:r>
      <w:r w:rsidR="00CB52CC">
        <w:rPr>
          <w:rFonts w:ascii="Arial" w:hAnsi="Arial" w:cs="Arial"/>
          <w:sz w:val="24"/>
        </w:rPr>
        <w:t>Beschwerden?</w:t>
      </w:r>
    </w:p>
    <w:p w14:paraId="6CC78FA7" w14:textId="77777777" w:rsidR="00EE20D6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Körperliche Untersuchung: </w:t>
      </w:r>
      <w:r w:rsidR="003436F6">
        <w:rPr>
          <w:rFonts w:ascii="Arial" w:hAnsi="Arial" w:cs="Arial"/>
          <w:sz w:val="24"/>
        </w:rPr>
        <w:t>Dolentes Nierenlager?</w:t>
      </w:r>
      <w:r w:rsidRPr="00587AB0">
        <w:rPr>
          <w:rFonts w:ascii="Arial" w:hAnsi="Arial" w:cs="Arial"/>
          <w:sz w:val="24"/>
        </w:rPr>
        <w:t xml:space="preserve"> Kontusionsmarker</w:t>
      </w:r>
      <w:r w:rsidR="003436F6">
        <w:rPr>
          <w:rFonts w:ascii="Arial" w:hAnsi="Arial" w:cs="Arial"/>
          <w:sz w:val="24"/>
        </w:rPr>
        <w:t>?</w:t>
      </w:r>
      <w:r w:rsidRPr="00587AB0">
        <w:rPr>
          <w:rFonts w:ascii="Arial" w:hAnsi="Arial" w:cs="Arial"/>
          <w:sz w:val="24"/>
        </w:rPr>
        <w:t xml:space="preserve"> </w:t>
      </w:r>
    </w:p>
    <w:p w14:paraId="3EDEFA65" w14:textId="77777777" w:rsidR="00EE20D6" w:rsidRPr="00587AB0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Labor: </w:t>
      </w:r>
      <w:r>
        <w:rPr>
          <w:rFonts w:ascii="Arial" w:hAnsi="Arial" w:cs="Arial"/>
          <w:sz w:val="24"/>
        </w:rPr>
        <w:t>Blutbild, Gerinnung, Elektrolyte, Retentionsparameter, Urinanalyse (ggf Urinkultur)</w:t>
      </w:r>
    </w:p>
    <w:p w14:paraId="0B38D0EF" w14:textId="77777777" w:rsidR="00EE20D6" w:rsidRPr="00587AB0" w:rsidRDefault="00EE20D6" w:rsidP="00CB52CC">
      <w:pPr>
        <w:pStyle w:val="Textkrper-Zeileneinzug"/>
        <w:numPr>
          <w:ilvl w:val="1"/>
          <w:numId w:val="2"/>
        </w:numPr>
        <w:tabs>
          <w:tab w:val="left" w:pos="360"/>
          <w:tab w:val="left" w:pos="1620"/>
          <w:tab w:val="left" w:pos="4680"/>
        </w:tabs>
        <w:rPr>
          <w:b/>
          <w:lang w:val="de-CH"/>
        </w:rPr>
      </w:pPr>
      <w:r w:rsidRPr="00587AB0">
        <w:rPr>
          <w:b/>
          <w:lang w:val="de-CH"/>
        </w:rPr>
        <w:t xml:space="preserve">Bildgebung: </w:t>
      </w:r>
      <w:r w:rsidRPr="00587AB0">
        <w:rPr>
          <w:lang w:val="de-CH"/>
        </w:rPr>
        <w:t xml:space="preserve">Sonographie </w:t>
      </w:r>
      <w:r w:rsidR="003436F6">
        <w:rPr>
          <w:lang w:val="de-CH"/>
        </w:rPr>
        <w:t>(</w:t>
      </w:r>
      <w:r w:rsidRPr="00587AB0">
        <w:rPr>
          <w:lang w:val="de-CH"/>
        </w:rPr>
        <w:t>sofern bei Patient wegen Mehrfachverletzung nicht ohnehin CT Abdomen/Becken geplant</w:t>
      </w:r>
      <w:r w:rsidR="003436F6">
        <w:rPr>
          <w:lang w:val="de-CH"/>
        </w:rPr>
        <w:t>)</w:t>
      </w:r>
      <w:r>
        <w:rPr>
          <w:lang w:val="de-CH"/>
        </w:rPr>
        <w:t>:</w:t>
      </w:r>
      <w:r w:rsidRPr="00587AB0">
        <w:rPr>
          <w:lang w:val="de-DE"/>
        </w:rPr>
        <w:t xml:space="preserve"> Niere intakt und durchblutet: keine weitere Diagnostik</w:t>
      </w:r>
      <w:r>
        <w:rPr>
          <w:lang w:val="de-DE"/>
        </w:rPr>
        <w:t>. V.a. Verletzung:</w:t>
      </w:r>
      <w:r w:rsidRPr="00587AB0">
        <w:rPr>
          <w:lang w:val="de-CH"/>
        </w:rPr>
        <w:t xml:space="preserve"> Abdomen CT mit urografischer Phase.</w:t>
      </w:r>
    </w:p>
    <w:p w14:paraId="1DB404F1" w14:textId="77777777" w:rsidR="00EE20D6" w:rsidRPr="00587AB0" w:rsidRDefault="00EE20D6" w:rsidP="00CB52CC">
      <w:pPr>
        <w:pStyle w:val="Textkrper-Zeileneinzug"/>
        <w:numPr>
          <w:ilvl w:val="0"/>
          <w:numId w:val="2"/>
        </w:numPr>
        <w:tabs>
          <w:tab w:val="left" w:pos="360"/>
          <w:tab w:val="left" w:pos="1620"/>
          <w:tab w:val="left" w:pos="4680"/>
        </w:tabs>
        <w:rPr>
          <w:b/>
          <w:lang w:val="de-CH"/>
        </w:rPr>
      </w:pPr>
      <w:r w:rsidRPr="00587AB0">
        <w:rPr>
          <w:b/>
          <w:lang w:val="de-CH"/>
        </w:rPr>
        <w:t xml:space="preserve">Procedere: </w:t>
      </w:r>
      <w:r w:rsidRPr="00FB5759">
        <w:rPr>
          <w:lang w:val="de-CH"/>
        </w:rPr>
        <w:t>DA Urologie kontaktieren, wenn Nierentrauma nachgewiesen (CT mit Uro-Phase)</w:t>
      </w:r>
    </w:p>
    <w:p w14:paraId="1E2E5A29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</w:p>
    <w:p w14:paraId="73458ABE" w14:textId="77777777" w:rsidR="00CB52CC" w:rsidRPr="00CB52CC" w:rsidRDefault="00EE20D6" w:rsidP="00CB52CC">
      <w:pPr>
        <w:pStyle w:val="berschrift2"/>
        <w:spacing w:before="0" w:line="240" w:lineRule="auto"/>
        <w:rPr>
          <w:u w:val="single"/>
        </w:rPr>
      </w:pPr>
      <w:bookmarkStart w:id="18" w:name="_Toc159941614"/>
      <w:r w:rsidRPr="00CB52CC">
        <w:rPr>
          <w:u w:val="single"/>
        </w:rPr>
        <w:t>V.a. Blasenruptur</w:t>
      </w:r>
      <w:bookmarkEnd w:id="18"/>
    </w:p>
    <w:p w14:paraId="626CC88C" w14:textId="18013526" w:rsidR="004A3D37" w:rsidRPr="004A3D37" w:rsidRDefault="004A3D37" w:rsidP="004A3D3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4A3D37">
        <w:rPr>
          <w:rFonts w:ascii="Arial" w:hAnsi="Arial" w:cs="Arial"/>
          <w:b/>
          <w:sz w:val="24"/>
        </w:rPr>
        <w:t>Diagnostik:</w:t>
      </w:r>
    </w:p>
    <w:p w14:paraId="6DD765FD" w14:textId="665B94EA" w:rsidR="00EE20D6" w:rsidRPr="00DE6A65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  <w:r>
        <w:rPr>
          <w:rFonts w:ascii="Arial" w:hAnsi="Arial" w:cs="Arial"/>
          <w:sz w:val="24"/>
        </w:rPr>
        <w:t xml:space="preserve">Unfallhergang? </w:t>
      </w:r>
      <w:r w:rsidR="00CB52CC">
        <w:rPr>
          <w:rFonts w:ascii="Arial" w:hAnsi="Arial" w:cs="Arial"/>
          <w:sz w:val="24"/>
        </w:rPr>
        <w:t>Beschwerden?</w:t>
      </w:r>
    </w:p>
    <w:p w14:paraId="7B709856" w14:textId="77777777" w:rsidR="00EE20D6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Körperliche Untersuchung: </w:t>
      </w:r>
      <w:r>
        <w:rPr>
          <w:rFonts w:ascii="Arial" w:hAnsi="Arial" w:cs="Arial"/>
          <w:sz w:val="24"/>
        </w:rPr>
        <w:t>Makrohämaturie? Harnverhalt?</w:t>
      </w:r>
      <w:r w:rsidRPr="00587AB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Unterbauchschmerzen? Begleitende Beckenfrakturen? Peritonismus? Bauchwand/ scrotale/ perineale Schwellung?</w:t>
      </w:r>
    </w:p>
    <w:p w14:paraId="29911E25" w14:textId="77777777" w:rsidR="00EE20D6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Labor: </w:t>
      </w:r>
      <w:r>
        <w:rPr>
          <w:rFonts w:ascii="Arial" w:hAnsi="Arial" w:cs="Arial"/>
          <w:sz w:val="24"/>
        </w:rPr>
        <w:t>Blutbild, Gerinnung, Elektrolyte, Retentionsparameter, Urinanalyse (ggf Urinkultur)</w:t>
      </w:r>
    </w:p>
    <w:p w14:paraId="3F3E3181" w14:textId="77777777" w:rsidR="00EE20D6" w:rsidRPr="00587AB0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Bildgebung: </w:t>
      </w:r>
      <w:r w:rsidRPr="00587AB0">
        <w:rPr>
          <w:rFonts w:ascii="Arial" w:hAnsi="Arial" w:cs="Arial"/>
          <w:sz w:val="24"/>
        </w:rPr>
        <w:t xml:space="preserve">Sonographie </w:t>
      </w:r>
      <w:r w:rsidR="003436F6">
        <w:rPr>
          <w:rFonts w:ascii="Arial" w:hAnsi="Arial" w:cs="Arial"/>
          <w:sz w:val="24"/>
        </w:rPr>
        <w:t>(</w:t>
      </w:r>
      <w:r w:rsidRPr="00587AB0">
        <w:rPr>
          <w:rFonts w:ascii="Arial" w:hAnsi="Arial" w:cs="Arial"/>
          <w:sz w:val="24"/>
        </w:rPr>
        <w:t>sofern bei Patient wegen Mehrfachverletzung nicht ohn</w:t>
      </w:r>
      <w:r w:rsidR="003436F6">
        <w:rPr>
          <w:rFonts w:ascii="Arial" w:hAnsi="Arial" w:cs="Arial"/>
          <w:sz w:val="24"/>
        </w:rPr>
        <w:t xml:space="preserve">ehin CT Abdomen/Becken geplant - </w:t>
      </w:r>
      <w:r w:rsidRPr="00587AB0">
        <w:rPr>
          <w:rFonts w:ascii="Arial" w:hAnsi="Arial" w:cs="Arial"/>
          <w:sz w:val="24"/>
        </w:rPr>
        <w:t>dann inkl Uro-Phase)</w:t>
      </w:r>
    </w:p>
    <w:p w14:paraId="4FFE0751" w14:textId="77777777" w:rsidR="00EE20D6" w:rsidRPr="00587AB0" w:rsidRDefault="00EE20D6" w:rsidP="00CB52CC">
      <w:pPr>
        <w:pStyle w:val="Textkrper-Zeileneinzug"/>
        <w:numPr>
          <w:ilvl w:val="0"/>
          <w:numId w:val="2"/>
        </w:numPr>
        <w:tabs>
          <w:tab w:val="left" w:pos="360"/>
          <w:tab w:val="left" w:pos="1620"/>
          <w:tab w:val="left" w:pos="4680"/>
        </w:tabs>
        <w:rPr>
          <w:b/>
          <w:lang w:val="de-CH"/>
        </w:rPr>
      </w:pPr>
      <w:r w:rsidRPr="00587AB0">
        <w:rPr>
          <w:b/>
          <w:lang w:val="de-CH"/>
        </w:rPr>
        <w:t xml:space="preserve">Procedere: </w:t>
      </w:r>
      <w:r w:rsidRPr="00587AB0">
        <w:rPr>
          <w:lang w:val="de-CH"/>
        </w:rPr>
        <w:t>bei V.a.</w:t>
      </w:r>
      <w:r>
        <w:rPr>
          <w:lang w:val="de-CH"/>
        </w:rPr>
        <w:t xml:space="preserve"> -</w:t>
      </w:r>
      <w:r w:rsidRPr="00587AB0">
        <w:rPr>
          <w:lang w:val="de-CH"/>
        </w:rPr>
        <w:t xml:space="preserve"> DA Urologie kontaktieren</w:t>
      </w:r>
    </w:p>
    <w:p w14:paraId="5F6B8604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</w:p>
    <w:p w14:paraId="3B012E41" w14:textId="77777777" w:rsidR="00EE20D6" w:rsidRPr="00CB52CC" w:rsidRDefault="00EE20D6" w:rsidP="00CB52CC">
      <w:pPr>
        <w:pStyle w:val="berschrift2"/>
        <w:spacing w:before="0" w:line="240" w:lineRule="auto"/>
        <w:rPr>
          <w:u w:val="single"/>
        </w:rPr>
      </w:pPr>
      <w:bookmarkStart w:id="19" w:name="_Toc159941615"/>
      <w:r w:rsidRPr="00CB52CC">
        <w:rPr>
          <w:u w:val="single"/>
        </w:rPr>
        <w:t>V.a. Urethraläsion</w:t>
      </w:r>
      <w:bookmarkEnd w:id="19"/>
    </w:p>
    <w:p w14:paraId="3758558C" w14:textId="77777777" w:rsidR="00EE20D6" w:rsidRPr="00CB52CC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CB52CC">
        <w:rPr>
          <w:rFonts w:ascii="Arial" w:hAnsi="Arial" w:cs="Arial"/>
          <w:b/>
          <w:sz w:val="24"/>
        </w:rPr>
        <w:t>Diagnostik:</w:t>
      </w:r>
    </w:p>
    <w:p w14:paraId="52D69ED8" w14:textId="77777777" w:rsidR="00EE20D6" w:rsidRPr="00DE6A65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  <w:r>
        <w:rPr>
          <w:rFonts w:ascii="Arial" w:hAnsi="Arial" w:cs="Arial"/>
          <w:sz w:val="24"/>
        </w:rPr>
        <w:t xml:space="preserve">Unfallhergang? </w:t>
      </w:r>
      <w:r w:rsidR="00CB52CC">
        <w:rPr>
          <w:rFonts w:ascii="Arial" w:hAnsi="Arial" w:cs="Arial"/>
          <w:sz w:val="24"/>
        </w:rPr>
        <w:t>Beschwerden?</w:t>
      </w:r>
    </w:p>
    <w:p w14:paraId="0E98AD26" w14:textId="77777777" w:rsidR="00EE20D6" w:rsidRPr="00AE46C7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Körperliche Untersuchung: </w:t>
      </w:r>
      <w:r w:rsidRPr="00674438">
        <w:rPr>
          <w:rFonts w:ascii="Arial" w:hAnsi="Arial" w:cs="Arial"/>
          <w:sz w:val="24"/>
        </w:rPr>
        <w:t>Blut am Meatus Urethrae?</w:t>
      </w:r>
      <w:r>
        <w:rPr>
          <w:rFonts w:ascii="Arial" w:hAnsi="Arial" w:cs="Arial"/>
          <w:sz w:val="24"/>
        </w:rPr>
        <w:t xml:space="preserve"> Harnverhalt? Begleitende Beckenfrakturen? S</w:t>
      </w:r>
      <w:r w:rsidRPr="00AE46C7">
        <w:rPr>
          <w:rFonts w:ascii="Arial" w:hAnsi="Arial" w:cs="Arial"/>
          <w:sz w:val="24"/>
        </w:rPr>
        <w:t>crotale/ perineale Schwellung</w:t>
      </w:r>
      <w:r>
        <w:rPr>
          <w:rFonts w:ascii="Arial" w:hAnsi="Arial" w:cs="Arial"/>
          <w:sz w:val="24"/>
        </w:rPr>
        <w:t>/ Hämatom</w:t>
      </w:r>
      <w:r w:rsidRPr="00AE46C7">
        <w:rPr>
          <w:rFonts w:ascii="Arial" w:hAnsi="Arial" w:cs="Arial"/>
          <w:sz w:val="24"/>
        </w:rPr>
        <w:t>?</w:t>
      </w:r>
    </w:p>
    <w:p w14:paraId="123734C5" w14:textId="77777777" w:rsidR="00EE20D6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Labor: </w:t>
      </w:r>
      <w:r>
        <w:rPr>
          <w:rFonts w:ascii="Arial" w:hAnsi="Arial" w:cs="Arial"/>
          <w:sz w:val="24"/>
        </w:rPr>
        <w:t>Blutbild, Gerinnung, Elektrolyte, Retentionsparameter, Urinanalyse (ggf Urinkultur)</w:t>
      </w:r>
    </w:p>
    <w:p w14:paraId="6AF01240" w14:textId="77777777" w:rsidR="00EE20D6" w:rsidRPr="00587AB0" w:rsidRDefault="00EE20D6" w:rsidP="00CB52CC">
      <w:pPr>
        <w:pStyle w:val="Textkrper-Zeileneinzug"/>
        <w:numPr>
          <w:ilvl w:val="0"/>
          <w:numId w:val="2"/>
        </w:numPr>
        <w:tabs>
          <w:tab w:val="left" w:pos="360"/>
          <w:tab w:val="left" w:pos="1620"/>
          <w:tab w:val="left" w:pos="4680"/>
        </w:tabs>
        <w:rPr>
          <w:b/>
          <w:lang w:val="de-CH"/>
        </w:rPr>
      </w:pPr>
      <w:r w:rsidRPr="00587AB0">
        <w:rPr>
          <w:b/>
          <w:lang w:val="de-CH"/>
        </w:rPr>
        <w:t xml:space="preserve">Procedere: </w:t>
      </w:r>
      <w:r w:rsidRPr="00587AB0">
        <w:rPr>
          <w:lang w:val="de-CH"/>
        </w:rPr>
        <w:t>bei V.a.</w:t>
      </w:r>
      <w:r>
        <w:rPr>
          <w:lang w:val="de-CH"/>
        </w:rPr>
        <w:t xml:space="preserve"> -</w:t>
      </w:r>
      <w:r w:rsidRPr="00587AB0">
        <w:rPr>
          <w:lang w:val="de-CH"/>
        </w:rPr>
        <w:t xml:space="preserve"> DA Urologie kontaktieren</w:t>
      </w:r>
    </w:p>
    <w:p w14:paraId="16F9134B" w14:textId="77777777" w:rsidR="00EE20D6" w:rsidRDefault="00EE20D6" w:rsidP="00CB52CC">
      <w:pPr>
        <w:spacing w:after="0" w:line="240" w:lineRule="auto"/>
        <w:rPr>
          <w:rFonts w:ascii="Arial" w:hAnsi="Arial" w:cs="Arial"/>
          <w:sz w:val="24"/>
        </w:rPr>
      </w:pPr>
    </w:p>
    <w:p w14:paraId="6C65E967" w14:textId="77777777" w:rsidR="00EE20D6" w:rsidRPr="00CB52CC" w:rsidRDefault="00EE20D6" w:rsidP="00CB52CC">
      <w:pPr>
        <w:pStyle w:val="berschrift2"/>
        <w:spacing w:before="0" w:line="240" w:lineRule="auto"/>
        <w:rPr>
          <w:u w:val="single"/>
        </w:rPr>
      </w:pPr>
      <w:bookmarkStart w:id="20" w:name="_Toc159941616"/>
      <w:r w:rsidRPr="00CB52CC">
        <w:rPr>
          <w:u w:val="single"/>
        </w:rPr>
        <w:t>Penisbruch</w:t>
      </w:r>
      <w:bookmarkEnd w:id="20"/>
    </w:p>
    <w:p w14:paraId="1CB8075C" w14:textId="77777777" w:rsidR="00EE20D6" w:rsidRPr="00CB52CC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 w:rsidRPr="00CB52CC">
        <w:rPr>
          <w:rFonts w:ascii="Arial" w:hAnsi="Arial" w:cs="Arial"/>
          <w:b/>
          <w:sz w:val="24"/>
        </w:rPr>
        <w:t>Diagnostik:</w:t>
      </w:r>
    </w:p>
    <w:p w14:paraId="5AFF2079" w14:textId="77777777" w:rsidR="00EE20D6" w:rsidRPr="00DE6A65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Anamnese: </w:t>
      </w:r>
      <w:r>
        <w:rPr>
          <w:rFonts w:ascii="Arial" w:hAnsi="Arial" w:cs="Arial"/>
          <w:sz w:val="24"/>
        </w:rPr>
        <w:t xml:space="preserve">Stumpfes Trauma des erigierten Penis (meist i.R. GV)? Sofortige Detumeszenz? </w:t>
      </w:r>
    </w:p>
    <w:p w14:paraId="088DA9D0" w14:textId="77777777" w:rsidR="00EE20D6" w:rsidRPr="00674438" w:rsidRDefault="00EE20D6" w:rsidP="00CB52CC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87AB0">
        <w:rPr>
          <w:rFonts w:ascii="Arial" w:hAnsi="Arial" w:cs="Arial"/>
          <w:b/>
          <w:sz w:val="24"/>
        </w:rPr>
        <w:t xml:space="preserve">Körperliche Untersuchung: </w:t>
      </w:r>
      <w:r w:rsidRPr="00674438">
        <w:rPr>
          <w:rFonts w:ascii="Arial" w:hAnsi="Arial" w:cs="Arial"/>
          <w:sz w:val="24"/>
        </w:rPr>
        <w:t>peniles/ scrotales/ perineales Hämatom?</w:t>
      </w:r>
    </w:p>
    <w:p w14:paraId="3DB83A99" w14:textId="77777777" w:rsidR="00EE20D6" w:rsidRDefault="00EE20D6" w:rsidP="00CB52CC">
      <w:pPr>
        <w:pStyle w:val="Textkrper-Zeileneinzug"/>
        <w:numPr>
          <w:ilvl w:val="0"/>
          <w:numId w:val="2"/>
        </w:numPr>
        <w:tabs>
          <w:tab w:val="left" w:pos="360"/>
          <w:tab w:val="left" w:pos="1620"/>
          <w:tab w:val="left" w:pos="4680"/>
        </w:tabs>
        <w:rPr>
          <w:lang w:val="de-CH"/>
        </w:rPr>
      </w:pPr>
      <w:r w:rsidRPr="00587AB0">
        <w:rPr>
          <w:b/>
          <w:lang w:val="de-CH"/>
        </w:rPr>
        <w:t xml:space="preserve">Procedere: </w:t>
      </w:r>
      <w:r w:rsidRPr="00FB5759">
        <w:rPr>
          <w:i/>
          <w:u w:val="single"/>
          <w:lang w:val="de-CH"/>
        </w:rPr>
        <w:t>bei V.a. - DA Urologie kontaktieren</w:t>
      </w:r>
    </w:p>
    <w:p w14:paraId="5FACD599" w14:textId="77777777" w:rsidR="00EE20D6" w:rsidRDefault="00EE20D6" w:rsidP="00CB52CC">
      <w:pPr>
        <w:spacing w:after="0" w:line="240" w:lineRule="auto"/>
      </w:pPr>
      <w:r>
        <w:br w:type="page"/>
      </w:r>
    </w:p>
    <w:p w14:paraId="048B3C81" w14:textId="77777777" w:rsidR="00EE20D6" w:rsidRDefault="00FB5759" w:rsidP="00CB52CC">
      <w:pPr>
        <w:pStyle w:val="berschrift1"/>
        <w:spacing w:before="0" w:line="240" w:lineRule="auto"/>
      </w:pPr>
      <w:bookmarkStart w:id="21" w:name="_Toc159941617"/>
      <w:r>
        <w:lastRenderedPageBreak/>
        <w:t xml:space="preserve">Schmerzlose </w:t>
      </w:r>
      <w:r w:rsidR="00EE20D6" w:rsidRPr="00EE20D6">
        <w:t>Makrohämaturie</w:t>
      </w:r>
      <w:bookmarkEnd w:id="21"/>
    </w:p>
    <w:p w14:paraId="6C9CE63F" w14:textId="77777777" w:rsidR="00CB52CC" w:rsidRPr="00CB52CC" w:rsidRDefault="00CB52CC" w:rsidP="00CB52CC"/>
    <w:p w14:paraId="5A39E05E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 w:rsidRPr="000024DD">
        <w:rPr>
          <w:rFonts w:ascii="Arial" w:hAnsi="Arial" w:cs="Arial"/>
          <w:b/>
          <w:sz w:val="24"/>
        </w:rPr>
        <w:t xml:space="preserve">Definition </w:t>
      </w:r>
      <w:r w:rsidRPr="003D4DE5">
        <w:rPr>
          <w:rFonts w:ascii="Arial" w:hAnsi="Arial" w:cs="Arial"/>
          <w:b/>
          <w:sz w:val="24"/>
        </w:rPr>
        <w:t>/ Symptome:</w:t>
      </w:r>
      <w:r w:rsidRPr="00F77D1E">
        <w:rPr>
          <w:rFonts w:ascii="Arial" w:hAnsi="Arial" w:cs="Arial"/>
          <w:sz w:val="24"/>
        </w:rPr>
        <w:t xml:space="preserve"> </w:t>
      </w:r>
      <w:r w:rsidR="003436F6">
        <w:rPr>
          <w:rFonts w:ascii="Arial" w:hAnsi="Arial" w:cs="Arial"/>
          <w:sz w:val="24"/>
        </w:rPr>
        <w:t>sichtbares</w:t>
      </w:r>
      <w:r w:rsidRPr="000024DD">
        <w:rPr>
          <w:rFonts w:ascii="Arial" w:hAnsi="Arial" w:cs="Arial"/>
          <w:sz w:val="24"/>
        </w:rPr>
        <w:t xml:space="preserve"> Blut im Urin</w:t>
      </w:r>
    </w:p>
    <w:p w14:paraId="79615C1F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271819A2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Diagnostik:</w:t>
      </w:r>
    </w:p>
    <w:p w14:paraId="03601290" w14:textId="77777777" w:rsidR="004A3D37" w:rsidRPr="004A3D37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0024DD">
        <w:rPr>
          <w:rFonts w:ascii="Arial" w:hAnsi="Arial" w:cs="Arial"/>
          <w:b/>
          <w:sz w:val="24"/>
        </w:rPr>
        <w:t xml:space="preserve">Anamnese: </w:t>
      </w:r>
    </w:p>
    <w:p w14:paraId="1CCA61D9" w14:textId="77777777" w:rsidR="004A3D37" w:rsidRDefault="00EE20D6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0024DD">
        <w:rPr>
          <w:rFonts w:ascii="Arial" w:hAnsi="Arial" w:cs="Arial"/>
          <w:sz w:val="24"/>
        </w:rPr>
        <w:t>Urinverfärbungen ohne Hämaturie:</w:t>
      </w:r>
      <w:r>
        <w:rPr>
          <w:rFonts w:ascii="Arial" w:hAnsi="Arial" w:cs="Arial"/>
          <w:sz w:val="24"/>
        </w:rPr>
        <w:t xml:space="preserve"> N</w:t>
      </w:r>
      <w:r w:rsidRPr="000024DD">
        <w:rPr>
          <w:rFonts w:ascii="Arial" w:hAnsi="Arial" w:cs="Arial"/>
          <w:sz w:val="24"/>
        </w:rPr>
        <w:t>ahrungsm</w:t>
      </w:r>
      <w:r w:rsidR="00A7520E">
        <w:rPr>
          <w:rFonts w:ascii="Arial" w:hAnsi="Arial" w:cs="Arial"/>
          <w:sz w:val="24"/>
        </w:rPr>
        <w:t>ittel (Rote Beete, Heidelbeeren),</w:t>
      </w:r>
      <w:r w:rsidRPr="000024DD">
        <w:rPr>
          <w:rFonts w:ascii="Arial" w:hAnsi="Arial" w:cs="Arial"/>
          <w:sz w:val="24"/>
        </w:rPr>
        <w:t xml:space="preserve"> Myoglobinurie, chronische Bleivergiftung, Rifampicin</w:t>
      </w:r>
      <w:r w:rsidR="00A7520E">
        <w:rPr>
          <w:rFonts w:ascii="Arial" w:hAnsi="Arial" w:cs="Arial"/>
          <w:sz w:val="24"/>
        </w:rPr>
        <w:t>?</w:t>
      </w:r>
    </w:p>
    <w:p w14:paraId="18445C3D" w14:textId="77777777" w:rsidR="004A3D37" w:rsidRDefault="00EE20D6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Trauma? </w:t>
      </w:r>
    </w:p>
    <w:p w14:paraId="5C7394E8" w14:textId="77777777" w:rsidR="004A3D37" w:rsidRDefault="00EE20D6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Urologische Vorgeschichte (Steine? Tumore? Stattgehabte Operation? Hämorrhagische Zystitis?)</w:t>
      </w:r>
      <w:r w:rsidR="00A7520E">
        <w:rPr>
          <w:rFonts w:ascii="Arial" w:hAnsi="Arial" w:cs="Arial"/>
          <w:sz w:val="24"/>
        </w:rPr>
        <w:t xml:space="preserve">? </w:t>
      </w:r>
    </w:p>
    <w:p w14:paraId="629C25CE" w14:textId="119356BF" w:rsidR="00EE20D6" w:rsidRDefault="00A7520E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Medikamente (OAKs)? </w:t>
      </w:r>
    </w:p>
    <w:p w14:paraId="1B633464" w14:textId="77777777" w:rsidR="003436F6" w:rsidRPr="000024DD" w:rsidRDefault="003436F6" w:rsidP="003436F6">
      <w:pPr>
        <w:pStyle w:val="Listenabsatz"/>
        <w:spacing w:after="0" w:line="240" w:lineRule="auto"/>
        <w:rPr>
          <w:rFonts w:ascii="Arial" w:hAnsi="Arial" w:cs="Arial"/>
          <w:sz w:val="24"/>
        </w:rPr>
      </w:pPr>
    </w:p>
    <w:p w14:paraId="6741C97D" w14:textId="77777777" w:rsidR="004A3D37" w:rsidRPr="004A3D37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Körperliche Untersuchung: </w:t>
      </w:r>
    </w:p>
    <w:p w14:paraId="4203EC0D" w14:textId="41EDBC62" w:rsidR="004A3D37" w:rsidRDefault="004A3D37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EE20D6" w:rsidRPr="000024DD">
        <w:rPr>
          <w:rFonts w:ascii="Arial" w:hAnsi="Arial" w:cs="Arial"/>
          <w:sz w:val="24"/>
        </w:rPr>
        <w:t>orsichtige</w:t>
      </w:r>
      <w:r w:rsidR="00EE20D6">
        <w:rPr>
          <w:rFonts w:ascii="Arial" w:hAnsi="Arial" w:cs="Arial"/>
          <w:b/>
          <w:sz w:val="24"/>
        </w:rPr>
        <w:t xml:space="preserve"> </w:t>
      </w:r>
      <w:r w:rsidR="00EE20D6">
        <w:rPr>
          <w:rFonts w:ascii="Arial" w:hAnsi="Arial" w:cs="Arial"/>
          <w:sz w:val="24"/>
        </w:rPr>
        <w:t xml:space="preserve">DRU bei Männer. </w:t>
      </w:r>
    </w:p>
    <w:p w14:paraId="4265BDB1" w14:textId="77777777" w:rsidR="004A3D37" w:rsidRDefault="00EE20D6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Flankenklopfdolenz?</w:t>
      </w:r>
      <w:r w:rsidR="00A7520E">
        <w:rPr>
          <w:rFonts w:ascii="Arial" w:hAnsi="Arial" w:cs="Arial"/>
          <w:sz w:val="24"/>
        </w:rPr>
        <w:t xml:space="preserve"> </w:t>
      </w:r>
    </w:p>
    <w:p w14:paraId="47DDB107" w14:textId="6A533716" w:rsidR="00EE20D6" w:rsidRDefault="00A7520E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Stärke der Makrohämaturie (Rosè vs Rotwein</w:t>
      </w:r>
      <w:r w:rsidR="004A3D37">
        <w:rPr>
          <w:rFonts w:ascii="Arial" w:hAnsi="Arial" w:cs="Arial"/>
          <w:sz w:val="24"/>
        </w:rPr>
        <w:t>- siehe Bild</w:t>
      </w:r>
      <w:r>
        <w:rPr>
          <w:rFonts w:ascii="Arial" w:hAnsi="Arial" w:cs="Arial"/>
          <w:sz w:val="24"/>
        </w:rPr>
        <w:t>)?</w:t>
      </w:r>
    </w:p>
    <w:p w14:paraId="1EDD2513" w14:textId="77777777" w:rsidR="003436F6" w:rsidRPr="003436F6" w:rsidRDefault="003436F6" w:rsidP="003436F6">
      <w:pPr>
        <w:spacing w:after="0" w:line="240" w:lineRule="auto"/>
        <w:rPr>
          <w:rFonts w:ascii="Arial" w:hAnsi="Arial" w:cs="Arial"/>
          <w:sz w:val="24"/>
        </w:rPr>
      </w:pPr>
    </w:p>
    <w:p w14:paraId="5606AFE9" w14:textId="77777777" w:rsidR="004A3D37" w:rsidRPr="004A3D37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Labor: </w:t>
      </w:r>
    </w:p>
    <w:p w14:paraId="4653A24F" w14:textId="568963E7" w:rsidR="004A3D37" w:rsidRPr="00D90366" w:rsidRDefault="00EE20D6" w:rsidP="00B77670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D90366">
        <w:rPr>
          <w:rFonts w:ascii="Arial" w:hAnsi="Arial" w:cs="Arial"/>
          <w:sz w:val="24"/>
        </w:rPr>
        <w:t>je nach Klinik, ggf nicht notwendig</w:t>
      </w:r>
      <w:r w:rsidR="004A3D37" w:rsidRPr="00D90366">
        <w:rPr>
          <w:rFonts w:ascii="Arial" w:hAnsi="Arial" w:cs="Arial"/>
          <w:sz w:val="24"/>
        </w:rPr>
        <w:t xml:space="preserve"> </w:t>
      </w:r>
      <w:r w:rsidR="00D90366" w:rsidRPr="00D90366">
        <w:rPr>
          <w:rFonts w:ascii="Arial" w:hAnsi="Arial" w:cs="Arial"/>
          <w:sz w:val="24"/>
        </w:rPr>
        <w:t>(</w:t>
      </w:r>
      <w:r w:rsidR="004A3D37" w:rsidRPr="00D90366">
        <w:rPr>
          <w:rFonts w:ascii="Arial" w:hAnsi="Arial" w:cs="Arial"/>
          <w:sz w:val="24"/>
        </w:rPr>
        <w:t>bei starker Makrohämaturie: Hb-Kontrolle</w:t>
      </w:r>
      <w:r w:rsidR="00D90366" w:rsidRPr="00D90366">
        <w:rPr>
          <w:rFonts w:ascii="Arial" w:hAnsi="Arial" w:cs="Arial"/>
          <w:sz w:val="24"/>
        </w:rPr>
        <w:t>;</w:t>
      </w:r>
      <w:r w:rsidR="00D90366">
        <w:rPr>
          <w:rFonts w:ascii="Arial" w:hAnsi="Arial" w:cs="Arial"/>
          <w:sz w:val="24"/>
        </w:rPr>
        <w:t xml:space="preserve"> </w:t>
      </w:r>
      <w:r w:rsidR="004A3D37" w:rsidRPr="00D90366">
        <w:rPr>
          <w:rFonts w:ascii="Arial" w:hAnsi="Arial" w:cs="Arial"/>
          <w:sz w:val="24"/>
        </w:rPr>
        <w:t>bei V.a. Infekt: Infektlabor</w:t>
      </w:r>
      <w:r w:rsidR="00D90366">
        <w:rPr>
          <w:rFonts w:ascii="Arial" w:hAnsi="Arial" w:cs="Arial"/>
          <w:sz w:val="24"/>
        </w:rPr>
        <w:t>)</w:t>
      </w:r>
    </w:p>
    <w:p w14:paraId="5A063DB4" w14:textId="77777777" w:rsidR="003436F6" w:rsidRPr="003436F6" w:rsidRDefault="003436F6" w:rsidP="003436F6">
      <w:pPr>
        <w:spacing w:after="0" w:line="240" w:lineRule="auto"/>
        <w:rPr>
          <w:rFonts w:ascii="Arial" w:hAnsi="Arial" w:cs="Arial"/>
          <w:sz w:val="24"/>
        </w:rPr>
      </w:pPr>
    </w:p>
    <w:p w14:paraId="15972F55" w14:textId="77777777" w:rsidR="004A3D37" w:rsidRPr="004A3D37" w:rsidRDefault="00EE20D6" w:rsidP="00CB52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Bildgebung:</w:t>
      </w:r>
      <w:r>
        <w:rPr>
          <w:rFonts w:ascii="Arial" w:hAnsi="Arial" w:cs="Arial"/>
          <w:sz w:val="24"/>
        </w:rPr>
        <w:t xml:space="preserve"> </w:t>
      </w:r>
    </w:p>
    <w:p w14:paraId="3C79F5C9" w14:textId="5787F38C" w:rsidR="00EE20D6" w:rsidRPr="00B818AC" w:rsidRDefault="00EE20D6" w:rsidP="004A3D3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Sonographie: Koagel? Tumore? NBKS-Ektasie?</w:t>
      </w:r>
    </w:p>
    <w:p w14:paraId="2DD7003B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</w:p>
    <w:p w14:paraId="2C30939A" w14:textId="77777777" w:rsidR="00EE20D6" w:rsidRDefault="00EE20D6" w:rsidP="00CB52C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Procedere:</w:t>
      </w:r>
    </w:p>
    <w:p w14:paraId="5E9B4F50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Ambulantes Vorgehen</w:t>
      </w:r>
    </w:p>
    <w:p w14:paraId="073E9E23" w14:textId="09B4731E" w:rsidR="00A7520E" w:rsidRPr="00FB5759" w:rsidRDefault="00EE20D6" w:rsidP="00526C6E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B5759">
        <w:rPr>
          <w:rFonts w:ascii="Arial" w:hAnsi="Arial" w:cs="Arial"/>
          <w:sz w:val="24"/>
        </w:rPr>
        <w:t xml:space="preserve">Bei </w:t>
      </w:r>
      <w:r w:rsidR="004A3D37">
        <w:rPr>
          <w:rFonts w:ascii="Arial" w:hAnsi="Arial" w:cs="Arial"/>
          <w:sz w:val="24"/>
        </w:rPr>
        <w:t>leichter</w:t>
      </w:r>
      <w:r w:rsidRPr="00FB5759">
        <w:rPr>
          <w:rFonts w:ascii="Arial" w:hAnsi="Arial" w:cs="Arial"/>
          <w:sz w:val="24"/>
        </w:rPr>
        <w:t xml:space="preserve"> Makrohämaturie </w:t>
      </w:r>
      <w:r w:rsidR="007C0D67">
        <w:rPr>
          <w:rFonts w:ascii="Arial" w:hAnsi="Arial" w:cs="Arial"/>
          <w:sz w:val="24"/>
        </w:rPr>
        <w:t>ohne Miktionsp</w:t>
      </w:r>
      <w:r w:rsidRPr="00FB5759">
        <w:rPr>
          <w:rFonts w:ascii="Arial" w:hAnsi="Arial" w:cs="Arial"/>
          <w:sz w:val="24"/>
        </w:rPr>
        <w:t>robleme</w:t>
      </w:r>
      <w:r w:rsidR="007C0D67">
        <w:rPr>
          <w:rFonts w:ascii="Arial" w:hAnsi="Arial" w:cs="Arial"/>
          <w:sz w:val="24"/>
        </w:rPr>
        <w:t xml:space="preserve"> / Infektzeichen</w:t>
      </w:r>
    </w:p>
    <w:p w14:paraId="084551AD" w14:textId="77777777" w:rsidR="00EE20D6" w:rsidRDefault="00EE20D6" w:rsidP="00CB52C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Patient instruieren auf ausreichender Trinkmenge zu achten, Wiedevorstellung bei starker Hämaturie oder Unmöglichkeit zu Miktionieren</w:t>
      </w:r>
    </w:p>
    <w:p w14:paraId="5E89D2C5" w14:textId="77777777" w:rsidR="004A3D37" w:rsidRPr="009D50D1" w:rsidRDefault="004A3D37" w:rsidP="004A3D37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i/>
          <w:sz w:val="24"/>
          <w:u w:val="single"/>
        </w:rPr>
      </w:pPr>
      <w:r>
        <w:rPr>
          <w:rFonts w:ascii="Arial" w:hAnsi="Arial" w:cs="Arial"/>
          <w:sz w:val="24"/>
        </w:rPr>
        <w:t>A</w:t>
      </w:r>
      <w:r w:rsidRPr="009D50D1">
        <w:rPr>
          <w:rFonts w:ascii="Arial" w:hAnsi="Arial" w:cs="Arial"/>
          <w:sz w:val="24"/>
        </w:rPr>
        <w:t xml:space="preserve">mbulante urologische Kontrolle: kurze Mail an </w:t>
      </w:r>
      <w:hyperlink r:id="rId25" w:history="1">
        <w:r w:rsidRPr="009D50D1">
          <w:rPr>
            <w:rStyle w:val="Hyperlink"/>
            <w:rFonts w:ascii="Arial" w:hAnsi="Arial" w:cs="Arial"/>
            <w:sz w:val="24"/>
          </w:rPr>
          <w:t>nachtarzt.urologie@insel.ch</w:t>
        </w:r>
      </w:hyperlink>
      <w:r w:rsidRPr="009D50D1">
        <w:rPr>
          <w:rFonts w:ascii="Arial" w:hAnsi="Arial" w:cs="Arial"/>
          <w:sz w:val="24"/>
        </w:rPr>
        <w:t xml:space="preserve"> falls urologische Anbindung bei uns erwünscht</w:t>
      </w:r>
    </w:p>
    <w:p w14:paraId="4E03FBDC" w14:textId="77777777" w:rsidR="00EE20D6" w:rsidRPr="00A7520E" w:rsidRDefault="00EE20D6" w:rsidP="00A7520E">
      <w:pPr>
        <w:spacing w:after="0" w:line="240" w:lineRule="auto"/>
        <w:rPr>
          <w:rFonts w:ascii="Arial" w:hAnsi="Arial" w:cs="Arial"/>
          <w:b/>
          <w:sz w:val="24"/>
        </w:rPr>
      </w:pPr>
    </w:p>
    <w:p w14:paraId="09E1FAEC" w14:textId="77777777" w:rsidR="00EE20D6" w:rsidRDefault="00EE20D6" w:rsidP="00CB52C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Rücksprache mit Dienstarzt Urologie</w:t>
      </w:r>
    </w:p>
    <w:p w14:paraId="3D63D499" w14:textId="77777777" w:rsidR="00FB5759" w:rsidRPr="00FB5759" w:rsidRDefault="00EE20D6" w:rsidP="00FB5759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B5759">
        <w:rPr>
          <w:rFonts w:ascii="Arial" w:hAnsi="Arial" w:cs="Arial"/>
          <w:sz w:val="24"/>
        </w:rPr>
        <w:t>Blasentamponade</w:t>
      </w:r>
      <w:r w:rsidR="00FB5759">
        <w:rPr>
          <w:rFonts w:ascii="Arial" w:hAnsi="Arial" w:cs="Arial"/>
          <w:sz w:val="24"/>
        </w:rPr>
        <w:t>/ Koagel</w:t>
      </w:r>
    </w:p>
    <w:p w14:paraId="39DFD982" w14:textId="07566567" w:rsidR="00C940C9" w:rsidRDefault="00D90366" w:rsidP="00C940C9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Starke</w:t>
      </w:r>
      <w:r w:rsidR="00C940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(+++ /siehe Bild unten), </w:t>
      </w:r>
      <w:r w:rsidR="00FB5759" w:rsidRPr="00FB5759">
        <w:rPr>
          <w:rFonts w:ascii="Arial" w:hAnsi="Arial" w:cs="Arial"/>
          <w:sz w:val="24"/>
        </w:rPr>
        <w:t>Hb-relevante Makrohämaturie</w:t>
      </w:r>
    </w:p>
    <w:p w14:paraId="47B3CFDC" w14:textId="77777777" w:rsidR="00D90366" w:rsidRPr="00D90366" w:rsidRDefault="00D90366" w:rsidP="00D90366">
      <w:pPr>
        <w:spacing w:after="0" w:line="240" w:lineRule="auto"/>
        <w:rPr>
          <w:rFonts w:ascii="Arial" w:hAnsi="Arial" w:cs="Arial"/>
          <w:sz w:val="24"/>
        </w:rPr>
      </w:pPr>
    </w:p>
    <w:p w14:paraId="0C7FFF3F" w14:textId="7701266C" w:rsidR="00C940C9" w:rsidRPr="004A3D37" w:rsidRDefault="007C0D67" w:rsidP="00D903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noProof/>
          <w:lang w:eastAsia="de-CH"/>
        </w:rPr>
        <w:lastRenderedPageBreak/>
        <w:drawing>
          <wp:inline distT="0" distB="0" distL="0" distR="0" wp14:anchorId="2F246D20" wp14:editId="0DF3B146">
            <wp:extent cx="6057837" cy="2484120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t="12029" r="26479"/>
                    <a:stretch/>
                  </pic:blipFill>
                  <pic:spPr bwMode="auto">
                    <a:xfrm>
                      <a:off x="0" y="0"/>
                      <a:ext cx="6218767" cy="2550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FBA7A" w14:textId="77777777" w:rsidR="00F77D1E" w:rsidRDefault="00F77D1E" w:rsidP="00CB52CC">
      <w:pPr>
        <w:spacing w:after="0" w:line="240" w:lineRule="auto"/>
      </w:pPr>
    </w:p>
    <w:sectPr w:rsidR="00F77D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820"/>
    <w:multiLevelType w:val="hybridMultilevel"/>
    <w:tmpl w:val="F17EFA14"/>
    <w:lvl w:ilvl="0" w:tplc="6C1865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E57"/>
    <w:multiLevelType w:val="hybridMultilevel"/>
    <w:tmpl w:val="FF0ADC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226"/>
    <w:multiLevelType w:val="multilevel"/>
    <w:tmpl w:val="445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9247B"/>
    <w:multiLevelType w:val="hybridMultilevel"/>
    <w:tmpl w:val="5C4EB03C"/>
    <w:lvl w:ilvl="0" w:tplc="6D4C9F06">
      <w:start w:val="1"/>
      <w:numFmt w:val="decimal"/>
      <w:pStyle w:val="berschrift2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8176A"/>
    <w:multiLevelType w:val="hybridMultilevel"/>
    <w:tmpl w:val="49DC0780"/>
    <w:lvl w:ilvl="0" w:tplc="C3D09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717AD"/>
    <w:multiLevelType w:val="hybridMultilevel"/>
    <w:tmpl w:val="B53A09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313A"/>
    <w:multiLevelType w:val="hybridMultilevel"/>
    <w:tmpl w:val="9E8038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5734"/>
    <w:multiLevelType w:val="hybridMultilevel"/>
    <w:tmpl w:val="8A263A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D17A9"/>
    <w:multiLevelType w:val="hybridMultilevel"/>
    <w:tmpl w:val="3FA4C926"/>
    <w:lvl w:ilvl="0" w:tplc="F4749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C329DF"/>
    <w:multiLevelType w:val="hybridMultilevel"/>
    <w:tmpl w:val="C0DC71D4"/>
    <w:lvl w:ilvl="0" w:tplc="2E3896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sz w:val="24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4D15"/>
    <w:multiLevelType w:val="hybridMultilevel"/>
    <w:tmpl w:val="E7AC4062"/>
    <w:lvl w:ilvl="0" w:tplc="4454A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E5"/>
    <w:rsid w:val="00017BBE"/>
    <w:rsid w:val="00040EAC"/>
    <w:rsid w:val="0004248D"/>
    <w:rsid w:val="000532E2"/>
    <w:rsid w:val="000A6263"/>
    <w:rsid w:val="000F2C03"/>
    <w:rsid w:val="00116D2E"/>
    <w:rsid w:val="001F2624"/>
    <w:rsid w:val="002A4D75"/>
    <w:rsid w:val="003436F6"/>
    <w:rsid w:val="00355612"/>
    <w:rsid w:val="003D4DE5"/>
    <w:rsid w:val="003E6778"/>
    <w:rsid w:val="00486506"/>
    <w:rsid w:val="004A3D37"/>
    <w:rsid w:val="004E537F"/>
    <w:rsid w:val="00524447"/>
    <w:rsid w:val="00526C6E"/>
    <w:rsid w:val="00651B29"/>
    <w:rsid w:val="00657157"/>
    <w:rsid w:val="006605B8"/>
    <w:rsid w:val="00752668"/>
    <w:rsid w:val="007C0D67"/>
    <w:rsid w:val="008B4D6A"/>
    <w:rsid w:val="008C2883"/>
    <w:rsid w:val="00954405"/>
    <w:rsid w:val="00981258"/>
    <w:rsid w:val="009C57C8"/>
    <w:rsid w:val="009D50D1"/>
    <w:rsid w:val="009E587E"/>
    <w:rsid w:val="00A7520E"/>
    <w:rsid w:val="00AD472F"/>
    <w:rsid w:val="00B2692C"/>
    <w:rsid w:val="00B818AC"/>
    <w:rsid w:val="00C23212"/>
    <w:rsid w:val="00C35490"/>
    <w:rsid w:val="00C940C9"/>
    <w:rsid w:val="00CA052A"/>
    <w:rsid w:val="00CB3001"/>
    <w:rsid w:val="00CB52CC"/>
    <w:rsid w:val="00D02629"/>
    <w:rsid w:val="00D32636"/>
    <w:rsid w:val="00D811E2"/>
    <w:rsid w:val="00D90366"/>
    <w:rsid w:val="00D9751E"/>
    <w:rsid w:val="00DB4B91"/>
    <w:rsid w:val="00DE6A65"/>
    <w:rsid w:val="00E97A3D"/>
    <w:rsid w:val="00EE20D6"/>
    <w:rsid w:val="00F502E5"/>
    <w:rsid w:val="00F5468D"/>
    <w:rsid w:val="00F77D1E"/>
    <w:rsid w:val="00FA530A"/>
    <w:rsid w:val="00FB5759"/>
    <w:rsid w:val="00FB7715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B5A9D"/>
  <w15:chartTrackingRefBased/>
  <w15:docId w15:val="{713E0329-BCE9-47DE-825A-9B8498D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366"/>
  </w:style>
  <w:style w:type="paragraph" w:styleId="berschrift1">
    <w:name w:val="heading 1"/>
    <w:basedOn w:val="Standard"/>
    <w:next w:val="Standard"/>
    <w:link w:val="berschrift1Zchn"/>
    <w:uiPriority w:val="9"/>
    <w:qFormat/>
    <w:rsid w:val="002A4D75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32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2EB9"/>
    <w:pPr>
      <w:keepNext/>
      <w:keepLines/>
      <w:numPr>
        <w:numId w:val="4"/>
      </w:numPr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18A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E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extkrper-Zeileneinzug">
    <w:name w:val="Body Text Indent"/>
    <w:basedOn w:val="Standard"/>
    <w:link w:val="Textkrper-ZeileneinzugZchn"/>
    <w:semiHidden/>
    <w:rsid w:val="00EE20D6"/>
    <w:pPr>
      <w:spacing w:after="0" w:line="240" w:lineRule="auto"/>
      <w:ind w:left="360"/>
    </w:pPr>
    <w:rPr>
      <w:rFonts w:ascii="Arial" w:eastAsia="Times New Roman" w:hAnsi="Arial" w:cs="Arial"/>
      <w:sz w:val="24"/>
      <w:szCs w:val="24"/>
      <w:lang w:val="en-GB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E20D6"/>
    <w:rPr>
      <w:rFonts w:ascii="Arial" w:eastAsia="Times New Roman" w:hAnsi="Arial" w:cs="Arial"/>
      <w:sz w:val="24"/>
      <w:szCs w:val="24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4D75"/>
    <w:rPr>
      <w:rFonts w:ascii="Arial" w:eastAsiaTheme="majorEastAsia" w:hAnsi="Arial" w:cs="Arial"/>
      <w:b/>
      <w:color w:val="000000" w:themeColor="text1"/>
      <w:sz w:val="32"/>
      <w:szCs w:val="3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2EB9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7157"/>
    <w:pPr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u w:val="none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5715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57157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657157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05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5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05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5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52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htarzt.urologie@insel.ch" TargetMode="External"/><Relationship Id="rId13" Type="http://schemas.openxmlformats.org/officeDocument/2006/relationships/hyperlink" Target="https://www.urologielehrbuch.de/ureter-anatomie.html" TargetMode="External"/><Relationship Id="rId18" Type="http://schemas.openxmlformats.org/officeDocument/2006/relationships/hyperlink" Target="mailto:nachtarzt.urologie@insel.ch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mailto:nachtarzt.urologie@insel.ch" TargetMode="External"/><Relationship Id="rId7" Type="http://schemas.openxmlformats.org/officeDocument/2006/relationships/hyperlink" Target="https://www.medi-learn.de/cartoons/digitale-prostatauntersuchung/" TargetMode="External"/><Relationship Id="rId12" Type="http://schemas.openxmlformats.org/officeDocument/2006/relationships/hyperlink" Target="mailto:nachtarzt.urologie@insel.ch" TargetMode="External"/><Relationship Id="rId17" Type="http://schemas.openxmlformats.org/officeDocument/2006/relationships/hyperlink" Target="https://www.urologielehrbuch.de/fieber.html" TargetMode="External"/><Relationship Id="rId25" Type="http://schemas.openxmlformats.org/officeDocument/2006/relationships/hyperlink" Target="mailto:nachtarzt.urologie@insel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ologielehrbuch.de/ureter-anatomie.html" TargetMode="External"/><Relationship Id="rId20" Type="http://schemas.openxmlformats.org/officeDocument/2006/relationships/hyperlink" Target="https://www.urologielehrbuch.de/aetiologie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nachtarzt.urologie@insel.ch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nachtarzt.urologie@insel.ch" TargetMode="External"/><Relationship Id="rId23" Type="http://schemas.openxmlformats.org/officeDocument/2006/relationships/hyperlink" Target="mailto:nachtarzt.urologie@insel.c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rologielehrbuch.de/anamnese-symptome.html" TargetMode="External"/><Relationship Id="rId19" Type="http://schemas.openxmlformats.org/officeDocument/2006/relationships/hyperlink" Target="https://www.urologielehrbuch.de/hoden-anatom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ologielehrbuch.de/harnroehre.html" TargetMode="External"/><Relationship Id="rId14" Type="http://schemas.openxmlformats.org/officeDocument/2006/relationships/hyperlink" Target="https://www.urologielehrbuch.de/fieber.html" TargetMode="External"/><Relationship Id="rId22" Type="http://schemas.openxmlformats.org/officeDocument/2006/relationships/hyperlink" Target="mailto:nachtarzt.urologie@insel.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9F93-5324-4D93-84CF-CE021FEC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3547</Words>
  <Characters>22351</Characters>
  <Application>Microsoft Office Word</Application>
  <DocSecurity>4</DocSecurity>
  <Lines>186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INSELGRUPPE</Company>
  <LinksUpToDate>false</LinksUpToDate>
  <CharactersWithSpaces>25847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Terziyska, Yana Kirilova</dc:creator>
  <cp:keywords/>
  <dc:description/>
  <cp:lastModifiedBy>Kiss, Bernhard</cp:lastModifiedBy>
  <cp:revision>2</cp:revision>
  <dcterms:created xsi:type="dcterms:W3CDTF">2024-02-29T07:13:00Z</dcterms:created>
  <dcterms:modified xsi:type="dcterms:W3CDTF">2024-02-29T07:13:00Z</dcterms:modified>
</cp:coreProperties>
</file>